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C2149" w14:textId="77777777" w:rsidR="005800D8" w:rsidRPr="005800D8" w:rsidRDefault="005800D8" w:rsidP="005800D8">
      <w:pPr>
        <w:keepNext/>
        <w:suppressAutoHyphens/>
        <w:autoSpaceDE w:val="0"/>
        <w:autoSpaceDN w:val="0"/>
        <w:adjustRightInd w:val="0"/>
        <w:spacing w:line="38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800D8">
        <w:rPr>
          <w:rFonts w:ascii="Arial" w:hAnsi="Arial" w:cs="Arial"/>
          <w:b/>
          <w:bCs/>
          <w:color w:val="000000"/>
          <w:sz w:val="32"/>
          <w:szCs w:val="32"/>
        </w:rPr>
        <w:t>Flush-Fin Windows Installation Checklist</w:t>
      </w:r>
    </w:p>
    <w:tbl>
      <w:tblPr>
        <w:tblW w:w="10800" w:type="dxa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420"/>
        <w:gridCol w:w="3900"/>
        <w:gridCol w:w="1460"/>
        <w:gridCol w:w="700"/>
        <w:gridCol w:w="2160"/>
        <w:gridCol w:w="40"/>
        <w:gridCol w:w="1310"/>
        <w:gridCol w:w="270"/>
        <w:gridCol w:w="270"/>
        <w:gridCol w:w="270"/>
      </w:tblGrid>
      <w:tr w:rsidR="003B3FBC" w:rsidRPr="006F573F" w14:paraId="2A3F12FD" w14:textId="77777777" w:rsidTr="005800D8">
        <w:trPr>
          <w:jc w:val="center"/>
        </w:trPr>
        <w:tc>
          <w:tcPr>
            <w:tcW w:w="6480" w:type="dxa"/>
            <w:gridSpan w:val="4"/>
            <w:tcBorders>
              <w:top w:val="single" w:sz="8" w:space="0" w:color="B3B3B3"/>
              <w:left w:val="single" w:sz="8" w:space="0" w:color="B3B3B3"/>
              <w:bottom w:val="single" w:sz="16" w:space="0" w:color="000000"/>
              <w:right w:val="single" w:sz="8" w:space="0" w:color="B3B3B3"/>
            </w:tcBorders>
            <w:shd w:val="solid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E8A4DD0" w14:textId="77777777" w:rsidR="003B3FBC" w:rsidRPr="006F573F" w:rsidRDefault="003B3FBC" w:rsidP="005800D8">
            <w:pPr>
              <w:pStyle w:val="HeadingRunIn"/>
              <w:keepNext w:val="0"/>
              <w:suppressAutoHyphens/>
              <w:spacing w:before="0" w:line="260" w:lineRule="atLeast"/>
              <w:rPr>
                <w:rFonts w:ascii="Arial" w:hAnsi="Arial" w:cs="Arial"/>
                <w:sz w:val="22"/>
                <w:szCs w:val="22"/>
              </w:rPr>
            </w:pPr>
            <w:r w:rsidRPr="006F573F">
              <w:rPr>
                <w:rFonts w:ascii="Arial" w:hAnsi="Arial" w:cs="Arial"/>
                <w:w w:val="100"/>
                <w:sz w:val="22"/>
                <w:szCs w:val="22"/>
              </w:rPr>
              <w:t>Site Information</w:t>
            </w:r>
          </w:p>
        </w:tc>
        <w:tc>
          <w:tcPr>
            <w:tcW w:w="4320" w:type="dxa"/>
            <w:gridSpan w:val="6"/>
            <w:tcBorders>
              <w:top w:val="single" w:sz="8" w:space="0" w:color="B3B3B3"/>
              <w:left w:val="single" w:sz="8" w:space="0" w:color="B3B3B3"/>
              <w:bottom w:val="single" w:sz="16" w:space="0" w:color="000000"/>
              <w:right w:val="single" w:sz="8" w:space="0" w:color="B3B3B3"/>
            </w:tcBorders>
            <w:shd w:val="solid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AD7F782" w14:textId="77777777" w:rsidR="003B3FBC" w:rsidRPr="006F573F" w:rsidRDefault="003B3FBC" w:rsidP="005800D8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F573F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Install Date:</w:t>
            </w:r>
          </w:p>
        </w:tc>
      </w:tr>
      <w:tr w:rsidR="003B3FBC" w:rsidRPr="006F573F" w14:paraId="226812F8" w14:textId="77777777" w:rsidTr="005800D8">
        <w:trPr>
          <w:jc w:val="center"/>
        </w:trPr>
        <w:tc>
          <w:tcPr>
            <w:tcW w:w="6480" w:type="dxa"/>
            <w:gridSpan w:val="4"/>
            <w:tcBorders>
              <w:top w:val="single" w:sz="16" w:space="0" w:color="000000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0C848CE" w14:textId="77777777" w:rsidR="003B3FBC" w:rsidRPr="006F573F" w:rsidRDefault="003B3FBC" w:rsidP="005800D8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F573F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Participant Name:</w:t>
            </w:r>
          </w:p>
        </w:tc>
        <w:tc>
          <w:tcPr>
            <w:tcW w:w="2160" w:type="dxa"/>
            <w:tcBorders>
              <w:top w:val="nil"/>
              <w:left w:val="single" w:sz="8" w:space="0" w:color="B3B3B3"/>
              <w:bottom w:val="single" w:sz="8" w:space="0" w:color="B3B3B3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E9DD8F5" w14:textId="77777777" w:rsidR="003B3FBC" w:rsidRPr="006F573F" w:rsidRDefault="003B3FBC" w:rsidP="005800D8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F573F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Participant Phone: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8990BD6" w14:textId="77777777" w:rsidR="003B3FBC" w:rsidRPr="006F573F" w:rsidRDefault="003B3FBC" w:rsidP="005800D8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3B3FBC" w:rsidRPr="006F573F" w14:paraId="4AAC1A41" w14:textId="77777777" w:rsidTr="005800D8">
        <w:trPr>
          <w:jc w:val="center"/>
        </w:trPr>
        <w:tc>
          <w:tcPr>
            <w:tcW w:w="4320" w:type="dxa"/>
            <w:gridSpan w:val="2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DAC823F" w14:textId="77777777" w:rsidR="003B3FBC" w:rsidRPr="006F573F" w:rsidRDefault="003B3FBC" w:rsidP="005800D8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F573F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Site Address:</w:t>
            </w:r>
          </w:p>
        </w:tc>
        <w:tc>
          <w:tcPr>
            <w:tcW w:w="2160" w:type="dxa"/>
            <w:gridSpan w:val="2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E0D6FAC" w14:textId="77777777" w:rsidR="003B3FBC" w:rsidRPr="006F573F" w:rsidRDefault="003B3FBC" w:rsidP="005800D8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F573F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City:</w:t>
            </w:r>
          </w:p>
        </w:tc>
        <w:tc>
          <w:tcPr>
            <w:tcW w:w="2160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481E995" w14:textId="77777777" w:rsidR="003B3FBC" w:rsidRPr="006F573F" w:rsidRDefault="003B3FBC" w:rsidP="005800D8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F573F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State:</w:t>
            </w:r>
          </w:p>
        </w:tc>
        <w:tc>
          <w:tcPr>
            <w:tcW w:w="2160" w:type="dxa"/>
            <w:gridSpan w:val="5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6EAD9A4" w14:textId="77777777" w:rsidR="003B3FBC" w:rsidRPr="006F573F" w:rsidRDefault="003B3FBC" w:rsidP="005800D8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F573F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Zip:</w:t>
            </w:r>
          </w:p>
        </w:tc>
      </w:tr>
      <w:tr w:rsidR="005800D8" w14:paraId="14CAB934" w14:textId="77777777" w:rsidTr="005800D8">
        <w:trPr>
          <w:trHeight w:val="1030"/>
          <w:jc w:val="center"/>
        </w:trPr>
        <w:tc>
          <w:tcPr>
            <w:tcW w:w="9990" w:type="dxa"/>
            <w:gridSpan w:val="7"/>
            <w:tcBorders>
              <w:top w:val="single" w:sz="8" w:space="0" w:color="B3B3B3"/>
              <w:left w:val="single" w:sz="8" w:space="0" w:color="B3B3B3"/>
              <w:bottom w:val="single" w:sz="16" w:space="0" w:color="000000"/>
              <w:right w:val="single" w:sz="8" w:space="0" w:color="B3B3B3"/>
            </w:tcBorders>
            <w:shd w:val="solid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4C4B681" w14:textId="77777777" w:rsidR="005800D8" w:rsidRDefault="005800D8" w:rsidP="005800D8">
            <w:pPr>
              <w:pStyle w:val="HeadingRunIn"/>
              <w:suppressAutoHyphens/>
              <w:spacing w:before="0"/>
              <w:rPr>
                <w:rFonts w:ascii="Myriad Pro" w:hAnsi="Myriad Pro" w:cs="Myriad Pro"/>
              </w:rPr>
            </w:pPr>
          </w:p>
        </w:tc>
        <w:tc>
          <w:tcPr>
            <w:tcW w:w="270" w:type="dxa"/>
            <w:tcBorders>
              <w:top w:val="single" w:sz="8" w:space="0" w:color="B3B3B3"/>
              <w:left w:val="single" w:sz="8" w:space="0" w:color="B3B3B3"/>
              <w:bottom w:val="single" w:sz="16" w:space="0" w:color="000000"/>
              <w:right w:val="single" w:sz="8" w:space="0" w:color="B3B3B3"/>
            </w:tcBorders>
            <w:shd w:val="solid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textDirection w:val="btLr"/>
            <w:vAlign w:val="center"/>
          </w:tcPr>
          <w:p w14:paraId="699A6F78" w14:textId="77777777" w:rsidR="005800D8" w:rsidRDefault="005800D8" w:rsidP="005800D8">
            <w:pPr>
              <w:pStyle w:val="HeadingRunIn"/>
              <w:keepNext w:val="0"/>
              <w:suppressAutoHyphens/>
              <w:spacing w:before="0" w:line="2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100"/>
                <w:sz w:val="22"/>
                <w:szCs w:val="22"/>
              </w:rPr>
              <w:t>Installer</w:t>
            </w:r>
          </w:p>
        </w:tc>
        <w:tc>
          <w:tcPr>
            <w:tcW w:w="270" w:type="dxa"/>
            <w:tcBorders>
              <w:top w:val="single" w:sz="8" w:space="0" w:color="B3B3B3"/>
              <w:left w:val="single" w:sz="8" w:space="0" w:color="B3B3B3"/>
              <w:bottom w:val="single" w:sz="16" w:space="0" w:color="000000"/>
              <w:right w:val="single" w:sz="8" w:space="0" w:color="B3B3B3"/>
            </w:tcBorders>
            <w:shd w:val="solid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textDirection w:val="btLr"/>
            <w:vAlign w:val="center"/>
          </w:tcPr>
          <w:p w14:paraId="64B32B0E" w14:textId="77777777" w:rsidR="005800D8" w:rsidRDefault="005800D8" w:rsidP="005800D8">
            <w:pPr>
              <w:pStyle w:val="HeadingRunIn"/>
              <w:keepNext w:val="0"/>
              <w:suppressAutoHyphens/>
              <w:spacing w:before="0" w:line="2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100"/>
                <w:sz w:val="22"/>
                <w:szCs w:val="22"/>
              </w:rPr>
              <w:t>Foreman</w:t>
            </w:r>
          </w:p>
        </w:tc>
        <w:tc>
          <w:tcPr>
            <w:tcW w:w="270" w:type="dxa"/>
            <w:tcBorders>
              <w:top w:val="single" w:sz="8" w:space="0" w:color="B3B3B3"/>
              <w:left w:val="single" w:sz="8" w:space="0" w:color="B3B3B3"/>
              <w:bottom w:val="single" w:sz="16" w:space="0" w:color="000000"/>
              <w:right w:val="single" w:sz="8" w:space="0" w:color="B3B3B3"/>
            </w:tcBorders>
            <w:shd w:val="solid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textDirection w:val="btLr"/>
            <w:vAlign w:val="center"/>
          </w:tcPr>
          <w:p w14:paraId="48879778" w14:textId="77777777" w:rsidR="005800D8" w:rsidRDefault="005800D8" w:rsidP="005800D8">
            <w:pPr>
              <w:pStyle w:val="HeadingRunIn"/>
              <w:keepNext w:val="0"/>
              <w:suppressAutoHyphens/>
              <w:spacing w:before="0" w:line="2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100"/>
                <w:sz w:val="22"/>
                <w:szCs w:val="22"/>
              </w:rPr>
              <w:t>Inspector</w:t>
            </w:r>
          </w:p>
        </w:tc>
      </w:tr>
      <w:tr w:rsidR="005800D8" w14:paraId="42D7115F" w14:textId="77777777" w:rsidTr="005800D8">
        <w:trPr>
          <w:jc w:val="center"/>
        </w:trPr>
        <w:tc>
          <w:tcPr>
            <w:tcW w:w="4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02FB4DE" w14:textId="77777777" w:rsidR="005800D8" w:rsidRDefault="005800D8" w:rsidP="005800D8">
            <w:pPr>
              <w:pStyle w:val="HeadingRunIn"/>
              <w:keepNext w:val="0"/>
              <w:numPr>
                <w:ilvl w:val="0"/>
                <w:numId w:val="13"/>
              </w:numPr>
              <w:tabs>
                <w:tab w:val="left" w:pos="560"/>
              </w:tabs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70" w:type="dxa"/>
            <w:gridSpan w:val="6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13A6C3D" w14:textId="77777777" w:rsidR="005800D8" w:rsidRDefault="005800D8" w:rsidP="005800D8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w w:val="100"/>
                <w:sz w:val="20"/>
                <w:szCs w:val="20"/>
              </w:rPr>
              <w:t>Exterior wood</w:t>
            </w: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: including frame, sash, trim, stops and sills on all sides and ends, caulked and primed.</w:t>
            </w: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9570D7E" w14:textId="77777777" w:rsidR="005800D8" w:rsidRDefault="005800D8" w:rsidP="005800D8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BAD707E" w14:textId="77777777" w:rsidR="005800D8" w:rsidRDefault="005800D8" w:rsidP="005800D8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7C16F49" w14:textId="77777777" w:rsidR="005800D8" w:rsidRDefault="005800D8" w:rsidP="005800D8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800D8" w14:paraId="1E838D85" w14:textId="77777777" w:rsidTr="005800D8">
        <w:trPr>
          <w:jc w:val="center"/>
        </w:trPr>
        <w:tc>
          <w:tcPr>
            <w:tcW w:w="4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FC238C9" w14:textId="77777777" w:rsidR="005800D8" w:rsidRDefault="005800D8" w:rsidP="005800D8">
            <w:pPr>
              <w:pStyle w:val="HeadingRunIn"/>
              <w:keepNext w:val="0"/>
              <w:numPr>
                <w:ilvl w:val="0"/>
                <w:numId w:val="14"/>
              </w:numPr>
              <w:tabs>
                <w:tab w:val="left" w:pos="560"/>
              </w:tabs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70" w:type="dxa"/>
            <w:gridSpan w:val="6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909579A" w14:textId="77777777" w:rsidR="005800D8" w:rsidRDefault="005800D8" w:rsidP="005800D8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w w:val="100"/>
                <w:sz w:val="20"/>
                <w:szCs w:val="20"/>
              </w:rPr>
              <w:t>All replacement hardware/fasteners</w:t>
            </w: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: Stainless steel or another corrosion-resistant material.</w:t>
            </w: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6728DF5" w14:textId="77777777" w:rsidR="005800D8" w:rsidRDefault="005800D8" w:rsidP="005800D8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3BCAFC5" w14:textId="77777777" w:rsidR="005800D8" w:rsidRDefault="005800D8" w:rsidP="005800D8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8AFE225" w14:textId="77777777" w:rsidR="005800D8" w:rsidRDefault="005800D8" w:rsidP="005800D8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800D8" w14:paraId="57E3939F" w14:textId="77777777" w:rsidTr="005800D8">
        <w:trPr>
          <w:jc w:val="center"/>
        </w:trPr>
        <w:tc>
          <w:tcPr>
            <w:tcW w:w="4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7D8E642" w14:textId="77777777" w:rsidR="005800D8" w:rsidRDefault="005800D8" w:rsidP="005800D8">
            <w:pPr>
              <w:pStyle w:val="HeadingRunIn"/>
              <w:keepNext w:val="0"/>
              <w:numPr>
                <w:ilvl w:val="0"/>
                <w:numId w:val="15"/>
              </w:numPr>
              <w:tabs>
                <w:tab w:val="left" w:pos="560"/>
              </w:tabs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70" w:type="dxa"/>
            <w:gridSpan w:val="6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7063BA2" w14:textId="77777777" w:rsidR="005800D8" w:rsidRDefault="005800D8" w:rsidP="005800D8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w w:val="100"/>
                <w:sz w:val="20"/>
                <w:szCs w:val="20"/>
              </w:rPr>
              <w:t>Old window</w:t>
            </w: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: Carefully removed. Housing structure and window trim left undamaged. Damaged or rotted framing structure or flashing replaced.</w:t>
            </w: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52A7E88" w14:textId="77777777" w:rsidR="005800D8" w:rsidRDefault="005800D8" w:rsidP="005800D8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A450897" w14:textId="77777777" w:rsidR="005800D8" w:rsidRDefault="005800D8" w:rsidP="005800D8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56752E3" w14:textId="77777777" w:rsidR="005800D8" w:rsidRDefault="005800D8" w:rsidP="005800D8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800D8" w14:paraId="1FF4AD3C" w14:textId="77777777" w:rsidTr="005800D8">
        <w:trPr>
          <w:jc w:val="center"/>
        </w:trPr>
        <w:tc>
          <w:tcPr>
            <w:tcW w:w="4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0A32DB3" w14:textId="77777777" w:rsidR="005800D8" w:rsidRDefault="005800D8" w:rsidP="005800D8">
            <w:pPr>
              <w:pStyle w:val="HeadingRunIn"/>
              <w:keepNext w:val="0"/>
              <w:numPr>
                <w:ilvl w:val="0"/>
                <w:numId w:val="16"/>
              </w:numPr>
              <w:tabs>
                <w:tab w:val="left" w:pos="560"/>
              </w:tabs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70" w:type="dxa"/>
            <w:gridSpan w:val="6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F1D1E4C" w14:textId="77777777" w:rsidR="005800D8" w:rsidRDefault="005800D8" w:rsidP="005800D8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w w:val="100"/>
                <w:sz w:val="20"/>
                <w:szCs w:val="20"/>
              </w:rPr>
              <w:t>Window supports</w:t>
            </w: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: Shimmed under main vertical supports.</w:t>
            </w: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B1FFD29" w14:textId="77777777" w:rsidR="005800D8" w:rsidRDefault="005800D8" w:rsidP="005800D8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53FE689" w14:textId="77777777" w:rsidR="005800D8" w:rsidRDefault="005800D8" w:rsidP="005800D8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F7BEB0B" w14:textId="77777777" w:rsidR="005800D8" w:rsidRDefault="005800D8" w:rsidP="005800D8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800D8" w14:paraId="21DF789F" w14:textId="77777777" w:rsidTr="005800D8">
        <w:trPr>
          <w:jc w:val="center"/>
        </w:trPr>
        <w:tc>
          <w:tcPr>
            <w:tcW w:w="4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8A69F08" w14:textId="77777777" w:rsidR="005800D8" w:rsidRDefault="005800D8" w:rsidP="005800D8">
            <w:pPr>
              <w:pStyle w:val="HeadingRunIn"/>
              <w:keepNext w:val="0"/>
              <w:numPr>
                <w:ilvl w:val="0"/>
                <w:numId w:val="17"/>
              </w:numPr>
              <w:tabs>
                <w:tab w:val="left" w:pos="560"/>
              </w:tabs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70" w:type="dxa"/>
            <w:gridSpan w:val="6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B2FAD46" w14:textId="77777777" w:rsidR="005800D8" w:rsidRDefault="005800D8" w:rsidP="005800D8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w w:val="100"/>
                <w:sz w:val="20"/>
                <w:szCs w:val="20"/>
              </w:rPr>
              <w:t>Caulking</w:t>
            </w: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: Backside of window fin caulked with a sealant that remains flexible. Caulking interrupted on bottom fin at 1” on each side of the weep hole.</w:t>
            </w: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F175F8C" w14:textId="77777777" w:rsidR="005800D8" w:rsidRDefault="005800D8" w:rsidP="005800D8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EB96748" w14:textId="77777777" w:rsidR="005800D8" w:rsidRDefault="005800D8" w:rsidP="005800D8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9BC24E0" w14:textId="77777777" w:rsidR="005800D8" w:rsidRDefault="005800D8" w:rsidP="005800D8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800D8" w14:paraId="2E741707" w14:textId="77777777" w:rsidTr="005800D8">
        <w:trPr>
          <w:jc w:val="center"/>
        </w:trPr>
        <w:tc>
          <w:tcPr>
            <w:tcW w:w="4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5233E09" w14:textId="77777777" w:rsidR="005800D8" w:rsidRDefault="005800D8" w:rsidP="005800D8">
            <w:pPr>
              <w:pStyle w:val="HeadingRunIn"/>
              <w:keepNext w:val="0"/>
              <w:numPr>
                <w:ilvl w:val="0"/>
                <w:numId w:val="18"/>
              </w:numPr>
              <w:tabs>
                <w:tab w:val="left" w:pos="560"/>
              </w:tabs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70" w:type="dxa"/>
            <w:gridSpan w:val="6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40FA3AF" w14:textId="77777777" w:rsidR="005800D8" w:rsidRDefault="005800D8" w:rsidP="005800D8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w w:val="100"/>
                <w:sz w:val="20"/>
                <w:szCs w:val="20"/>
              </w:rPr>
              <w:t>Fasteners</w:t>
            </w: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: Secured to rough opening within 4” of each side corner and a min. 12” on center along remainder. Screws fastened through the window frame with screws are designed for this purpose. Fastening plates fastened to the window and to the opening in separate steps.</w:t>
            </w: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7071DD4" w14:textId="77777777" w:rsidR="005800D8" w:rsidRDefault="005800D8" w:rsidP="005800D8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7104322" w14:textId="77777777" w:rsidR="005800D8" w:rsidRDefault="005800D8" w:rsidP="005800D8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5EC1F27" w14:textId="77777777" w:rsidR="005800D8" w:rsidRDefault="005800D8" w:rsidP="005800D8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800D8" w14:paraId="150E5B91" w14:textId="77777777" w:rsidTr="005800D8">
        <w:trPr>
          <w:jc w:val="center"/>
        </w:trPr>
        <w:tc>
          <w:tcPr>
            <w:tcW w:w="4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6A424AF" w14:textId="77777777" w:rsidR="005800D8" w:rsidRDefault="005800D8" w:rsidP="005800D8">
            <w:pPr>
              <w:pStyle w:val="HeadingRunIn"/>
              <w:keepNext w:val="0"/>
              <w:numPr>
                <w:ilvl w:val="0"/>
                <w:numId w:val="19"/>
              </w:numPr>
              <w:tabs>
                <w:tab w:val="left" w:pos="560"/>
              </w:tabs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70" w:type="dxa"/>
            <w:gridSpan w:val="6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2202FCE" w14:textId="77777777" w:rsidR="005800D8" w:rsidRDefault="005800D8" w:rsidP="005800D8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w w:val="100"/>
                <w:sz w:val="20"/>
                <w:szCs w:val="20"/>
              </w:rPr>
              <w:t>Sealing</w:t>
            </w: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: Gap between window frame and rough opening insulated with low-expanding foam or caulk. Backer rod installed in gaps larger than 3/8”. Window incorporated into the homes water-resistive barrier.</w:t>
            </w: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7D6D0B2" w14:textId="77777777" w:rsidR="005800D8" w:rsidRDefault="005800D8" w:rsidP="005800D8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71114DB" w14:textId="77777777" w:rsidR="005800D8" w:rsidRDefault="005800D8" w:rsidP="005800D8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559E761" w14:textId="77777777" w:rsidR="005800D8" w:rsidRDefault="005800D8" w:rsidP="005800D8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800D8" w14:paraId="2D0A46FC" w14:textId="77777777" w:rsidTr="005800D8">
        <w:trPr>
          <w:jc w:val="center"/>
        </w:trPr>
        <w:tc>
          <w:tcPr>
            <w:tcW w:w="4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2DB8FBB" w14:textId="77777777" w:rsidR="005800D8" w:rsidRDefault="005800D8" w:rsidP="005800D8">
            <w:pPr>
              <w:pStyle w:val="HeadingRunIn"/>
              <w:keepNext w:val="0"/>
              <w:numPr>
                <w:ilvl w:val="0"/>
                <w:numId w:val="20"/>
              </w:numPr>
              <w:tabs>
                <w:tab w:val="left" w:pos="560"/>
              </w:tabs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70" w:type="dxa"/>
            <w:gridSpan w:val="6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C25F2C5" w14:textId="77777777" w:rsidR="005800D8" w:rsidRDefault="005800D8" w:rsidP="005800D8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w w:val="100"/>
                <w:sz w:val="20"/>
                <w:szCs w:val="20"/>
              </w:rPr>
              <w:t>Finished window</w:t>
            </w: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: Level and plumb, operates smoothly and safely.</w:t>
            </w: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6DF3060" w14:textId="77777777" w:rsidR="005800D8" w:rsidRDefault="005800D8" w:rsidP="005800D8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B4FD7A5" w14:textId="77777777" w:rsidR="005800D8" w:rsidRDefault="005800D8" w:rsidP="005800D8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110D00C" w14:textId="77777777" w:rsidR="005800D8" w:rsidRDefault="005800D8" w:rsidP="005800D8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5800D8" w14:paraId="12CDBA0F" w14:textId="77777777" w:rsidTr="005800D8">
        <w:trPr>
          <w:trHeight w:val="1743"/>
          <w:jc w:val="center"/>
        </w:trPr>
        <w:tc>
          <w:tcPr>
            <w:tcW w:w="10800" w:type="dxa"/>
            <w:gridSpan w:val="10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E51F74D" w14:textId="77777777" w:rsidR="005800D8" w:rsidRDefault="005800D8" w:rsidP="005800D8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Notes:</w:t>
            </w:r>
          </w:p>
          <w:p w14:paraId="2989494C" w14:textId="77777777" w:rsidR="005800D8" w:rsidRDefault="005800D8" w:rsidP="005800D8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3B3FBC" w:rsidRPr="006F573F" w14:paraId="358F174B" w14:textId="77777777" w:rsidTr="005800D8">
        <w:trPr>
          <w:jc w:val="center"/>
        </w:trPr>
        <w:tc>
          <w:tcPr>
            <w:tcW w:w="10800" w:type="dxa"/>
            <w:gridSpan w:val="10"/>
            <w:tcBorders>
              <w:top w:val="single" w:sz="8" w:space="0" w:color="B3B3B3"/>
              <w:left w:val="single" w:sz="8" w:space="0" w:color="B3B3B3"/>
              <w:bottom w:val="single" w:sz="16" w:space="0" w:color="000000"/>
              <w:right w:val="single" w:sz="8" w:space="0" w:color="B3B3B3"/>
            </w:tcBorders>
            <w:shd w:val="solid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6C603DD" w14:textId="77777777" w:rsidR="003B3FBC" w:rsidRPr="006F573F" w:rsidRDefault="003B3FBC" w:rsidP="005800D8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F573F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By signing below, I certify that the items marked as completed on this checklist were completed for this site.</w:t>
            </w:r>
          </w:p>
        </w:tc>
      </w:tr>
      <w:tr w:rsidR="003B3FBC" w:rsidRPr="006F573F" w14:paraId="04A7AD55" w14:textId="77777777" w:rsidTr="005800D8">
        <w:trPr>
          <w:jc w:val="center"/>
        </w:trPr>
        <w:tc>
          <w:tcPr>
            <w:tcW w:w="8680" w:type="dxa"/>
            <w:gridSpan w:val="6"/>
            <w:tcBorders>
              <w:top w:val="single" w:sz="16" w:space="0" w:color="000000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D7D6233" w14:textId="77777777" w:rsidR="003B3FBC" w:rsidRPr="006F573F" w:rsidRDefault="003B3FBC" w:rsidP="005800D8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F573F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Installation Company Representative:</w:t>
            </w:r>
          </w:p>
        </w:tc>
        <w:tc>
          <w:tcPr>
            <w:tcW w:w="2120" w:type="dxa"/>
            <w:gridSpan w:val="4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E2D2314" w14:textId="77777777" w:rsidR="003B3FBC" w:rsidRPr="006F573F" w:rsidRDefault="003B3FBC" w:rsidP="005800D8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F573F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Date:</w:t>
            </w:r>
          </w:p>
        </w:tc>
      </w:tr>
      <w:tr w:rsidR="003B3FBC" w:rsidRPr="006F573F" w14:paraId="668B5334" w14:textId="77777777" w:rsidTr="005800D8">
        <w:trPr>
          <w:jc w:val="center"/>
        </w:trPr>
        <w:tc>
          <w:tcPr>
            <w:tcW w:w="5780" w:type="dxa"/>
            <w:gridSpan w:val="3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FB13B0B" w14:textId="77777777" w:rsidR="003B3FBC" w:rsidRPr="006F573F" w:rsidRDefault="003B3FBC" w:rsidP="005800D8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F573F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Contractor Name:</w:t>
            </w:r>
          </w:p>
        </w:tc>
        <w:tc>
          <w:tcPr>
            <w:tcW w:w="5020" w:type="dxa"/>
            <w:gridSpan w:val="7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D32F26F" w14:textId="77777777" w:rsidR="003B3FBC" w:rsidRPr="006F573F" w:rsidRDefault="003B3FBC" w:rsidP="005800D8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F573F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Phone:</w:t>
            </w:r>
          </w:p>
        </w:tc>
      </w:tr>
    </w:tbl>
    <w:p w14:paraId="0A03EBA7" w14:textId="77777777" w:rsidR="00290099" w:rsidRPr="006F573F" w:rsidRDefault="00290099" w:rsidP="00A229AA">
      <w:pPr>
        <w:rPr>
          <w:rFonts w:ascii="Arial" w:hAnsi="Arial" w:cs="Arial"/>
        </w:rPr>
      </w:pPr>
      <w:bookmarkStart w:id="0" w:name="_GoBack"/>
      <w:bookmarkEnd w:id="0"/>
    </w:p>
    <w:sectPr w:rsidR="00290099" w:rsidRPr="006F573F" w:rsidSect="006F573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23B45" w14:textId="77777777" w:rsidR="006F573F" w:rsidRDefault="006F573F" w:rsidP="00A229AA">
      <w:r>
        <w:separator/>
      </w:r>
    </w:p>
  </w:endnote>
  <w:endnote w:type="continuationSeparator" w:id="0">
    <w:p w14:paraId="10B459FE" w14:textId="77777777" w:rsidR="006F573F" w:rsidRDefault="006F573F" w:rsidP="00A2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ion Pro"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44789" w14:textId="77777777" w:rsidR="006F573F" w:rsidRPr="00A229AA" w:rsidRDefault="006F573F" w:rsidP="00A229AA">
    <w:pPr>
      <w:widowControl w:val="0"/>
      <w:autoSpaceDE w:val="0"/>
      <w:autoSpaceDN w:val="0"/>
      <w:adjustRightInd w:val="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Version 1.0 – Revision date: 7/1/14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41F83" w14:textId="77777777" w:rsidR="006F573F" w:rsidRDefault="006F573F" w:rsidP="00A229AA">
      <w:r>
        <w:separator/>
      </w:r>
    </w:p>
  </w:footnote>
  <w:footnote w:type="continuationSeparator" w:id="0">
    <w:p w14:paraId="2B88C4A2" w14:textId="77777777" w:rsidR="006F573F" w:rsidRDefault="006F573F" w:rsidP="00A229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B1983" w14:textId="77777777" w:rsidR="006F573F" w:rsidRDefault="006F573F">
    <w:pPr>
      <w:widowControl w:val="0"/>
      <w:autoSpaceDE w:val="0"/>
      <w:autoSpaceDN w:val="0"/>
      <w:adjustRightInd w:val="0"/>
      <w:rPr>
        <w:rFonts w:ascii="Symbol" w:hAnsi="Symbol" w:cs="Times New Roman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A30E51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1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2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5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6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7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8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0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2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5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7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8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AA"/>
    <w:rsid w:val="00290099"/>
    <w:rsid w:val="003B3FBC"/>
    <w:rsid w:val="005800D8"/>
    <w:rsid w:val="006F573F"/>
    <w:rsid w:val="00A229AA"/>
    <w:rsid w:val="00B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DE25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RunIn">
    <w:name w:val="HeadingRunIn"/>
    <w:next w:val="Normal"/>
    <w:rsid w:val="00A229AA"/>
    <w:pPr>
      <w:keepNext/>
      <w:autoSpaceDE w:val="0"/>
      <w:autoSpaceDN w:val="0"/>
      <w:adjustRightInd w:val="0"/>
      <w:spacing w:before="120" w:line="280" w:lineRule="atLeast"/>
    </w:pPr>
    <w:rPr>
      <w:rFonts w:ascii="Times New Roman" w:hAnsi="Times New Roman" w:cs="Times New Roman"/>
      <w:b/>
      <w:bCs/>
      <w:color w:val="000000"/>
      <w:w w:val="0"/>
    </w:rPr>
  </w:style>
  <w:style w:type="paragraph" w:customStyle="1" w:styleId="Body">
    <w:name w:val="Body"/>
    <w:uiPriority w:val="99"/>
    <w:rsid w:val="00A229AA"/>
    <w:pPr>
      <w:autoSpaceDE w:val="0"/>
      <w:autoSpaceDN w:val="0"/>
      <w:adjustRightInd w:val="0"/>
      <w:spacing w:line="280" w:lineRule="atLeast"/>
    </w:pPr>
    <w:rPr>
      <w:rFonts w:ascii="Times New Roman" w:hAnsi="Times New Roman" w:cs="Times New Roman"/>
      <w:color w:val="000000"/>
      <w:w w:val="0"/>
    </w:rPr>
  </w:style>
  <w:style w:type="paragraph" w:styleId="Header">
    <w:name w:val="header"/>
    <w:basedOn w:val="Normal"/>
    <w:link w:val="HeaderChar"/>
    <w:uiPriority w:val="99"/>
    <w:unhideWhenUsed/>
    <w:rsid w:val="00A229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9AA"/>
  </w:style>
  <w:style w:type="paragraph" w:styleId="Footer">
    <w:name w:val="footer"/>
    <w:basedOn w:val="Normal"/>
    <w:link w:val="FooterChar"/>
    <w:uiPriority w:val="99"/>
    <w:unhideWhenUsed/>
    <w:rsid w:val="00A229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9A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RunIn">
    <w:name w:val="HeadingRunIn"/>
    <w:next w:val="Normal"/>
    <w:rsid w:val="00A229AA"/>
    <w:pPr>
      <w:keepNext/>
      <w:autoSpaceDE w:val="0"/>
      <w:autoSpaceDN w:val="0"/>
      <w:adjustRightInd w:val="0"/>
      <w:spacing w:before="120" w:line="280" w:lineRule="atLeast"/>
    </w:pPr>
    <w:rPr>
      <w:rFonts w:ascii="Times New Roman" w:hAnsi="Times New Roman" w:cs="Times New Roman"/>
      <w:b/>
      <w:bCs/>
      <w:color w:val="000000"/>
      <w:w w:val="0"/>
    </w:rPr>
  </w:style>
  <w:style w:type="paragraph" w:customStyle="1" w:styleId="Body">
    <w:name w:val="Body"/>
    <w:uiPriority w:val="99"/>
    <w:rsid w:val="00A229AA"/>
    <w:pPr>
      <w:autoSpaceDE w:val="0"/>
      <w:autoSpaceDN w:val="0"/>
      <w:adjustRightInd w:val="0"/>
      <w:spacing w:line="280" w:lineRule="atLeast"/>
    </w:pPr>
    <w:rPr>
      <w:rFonts w:ascii="Times New Roman" w:hAnsi="Times New Roman" w:cs="Times New Roman"/>
      <w:color w:val="000000"/>
      <w:w w:val="0"/>
    </w:rPr>
  </w:style>
  <w:style w:type="paragraph" w:styleId="Header">
    <w:name w:val="header"/>
    <w:basedOn w:val="Normal"/>
    <w:link w:val="HeaderChar"/>
    <w:uiPriority w:val="99"/>
    <w:unhideWhenUsed/>
    <w:rsid w:val="00A229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9AA"/>
  </w:style>
  <w:style w:type="paragraph" w:styleId="Footer">
    <w:name w:val="footer"/>
    <w:basedOn w:val="Normal"/>
    <w:link w:val="FooterChar"/>
    <w:uiPriority w:val="99"/>
    <w:unhideWhenUsed/>
    <w:rsid w:val="00A229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ource xmlns="http://schemas.microsoft.com/sharepoint/v3/fields" xsi:nil="true"/>
    <_DCDateModified xmlns="http://schemas.microsoft.com/sharepoint/v3/fields" xsi:nil="true"/>
    <_Publisher xmlns="http://schemas.microsoft.com/sharepoint/v3/fields" xsi:nil="true"/>
    <_Relation xmlns="http://schemas.microsoft.com/sharepoint/v3/fields" xsi:nil="true"/>
    <_Contributor xmlns="http://schemas.microsoft.com/sharepoint/v3/fields" xsi:nil="true"/>
    <_Format xmlns="http://schemas.microsoft.com/sharepoint/v3/fields" xsi:nil="true"/>
    <pb95b497b12c48a38c5a5dfead4fe67f xmlns="e22c7409-3fd3-409a-a4a6-6ab0ea51d6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Energy Efficiency</TermName>
          <TermId xmlns="http://schemas.microsoft.com/office/infopath/2007/PartnerControls">7d88f299-fa2d-4d2a-99d9-9b08652f27c4</TermId>
        </TermInfo>
      </Terms>
    </pb95b497b12c48a38c5a5dfead4fe67f>
    <_Coverage xmlns="http://schemas.microsoft.com/sharepoint/v3/fields" xsi:nil="true"/>
    <_Identifier xmlns="http://schemas.microsoft.com/sharepoint/v3/fields" xsi:nil="true"/>
    <_ResourceType xmlns="http://schemas.microsoft.com/sharepoint/v3/fields">Wx Checklist</_ResourceType>
    <TaxCatchAll xmlns="e22c7409-3fd3-409a-a4a6-6ab0ea51d687">
      <Value>16</Value>
    </TaxCatchAll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404842DB1C82EF43A906826C7ABE80A904002577F1FA3A91944FB06506E561E612D5" ma:contentTypeVersion="6" ma:contentTypeDescription="BPA Documents that do not have a specific content type defined." ma:contentTypeScope="" ma:versionID="0b05b3b6d55006cb46c6e7ec31625e2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e22c7409-3fd3-409a-a4a6-6ab0ea51d687" targetNamespace="http://schemas.microsoft.com/office/2006/metadata/properties" ma:root="true" ma:fieldsID="aeedefea269660b2b1559e3fd7a19302" ns1:_="" ns2:_="" ns3:_="">
    <xsd:import namespace="http://schemas.microsoft.com/sharepoint/v3"/>
    <xsd:import namespace="http://schemas.microsoft.com/sharepoint/v3/fields"/>
    <xsd:import namespace="e22c7409-3fd3-409a-a4a6-6ab0ea51d687"/>
    <xsd:element name="properties">
      <xsd:complexType>
        <xsd:sequence>
          <xsd:element name="documentManagement">
            <xsd:complexType>
              <xsd:all>
                <xsd:element ref="ns2:_Relation" minOccurs="0"/>
                <xsd:element ref="ns2:_Contributor" minOccurs="0"/>
                <xsd:element ref="ns2:_Coverage" minOccurs="0"/>
                <xsd:element ref="ns2:_Format" minOccurs="0"/>
                <xsd:element ref="ns1:Language" minOccurs="0"/>
                <xsd:element ref="ns2:_Publisher" minOccurs="0"/>
                <xsd:element ref="ns2:_Identifier" minOccurs="0"/>
                <xsd:element ref="ns2:_ResourceType"/>
                <xsd:element ref="ns2:_Source" minOccurs="0"/>
                <xsd:element ref="ns2:_DCDateCreated" minOccurs="0"/>
                <xsd:element ref="ns2:_DCDateModified" minOccurs="0"/>
                <xsd:element ref="ns3:pb95b497b12c48a38c5a5dfead4fe67f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English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lation" ma:index="8" nillable="true" ma:displayName="Relation" ma:description="References to related resources" ma:internalName="_Relation">
      <xsd:simpleType>
        <xsd:restriction base="dms:Note">
          <xsd:maxLength value="255"/>
        </xsd:restriction>
      </xsd:simpleType>
    </xsd:element>
    <xsd:element name="_Contributor" ma:index="9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  <xsd:element name="_Coverage" ma:index="10" nillable="true" ma:displayName="Coverage" ma:description="The extent or scope" ma:internalName="_Coverage">
      <xsd:simpleType>
        <xsd:restriction base="dms:Text"/>
      </xsd:simpleType>
    </xsd:element>
    <xsd:element name="_Format" ma:index="13" nillable="true" ma:displayName="Format" ma:description="Media-type, file format or dimensions" ma:internalName="_Format">
      <xsd:simpleType>
        <xsd:restriction base="dms:Text"/>
      </xsd:simpleType>
    </xsd:element>
    <xsd:element name="_Publisher" ma:index="15" nillable="true" ma:displayName="Publisher" ma:description="The person, organization or service that published this resource" ma:internalName="_Publisher">
      <xsd:simpleType>
        <xsd:restriction base="dms:Text"/>
      </xsd:simpleType>
    </xsd:element>
    <xsd:element name="_Identifier" ma:index="16" nillable="true" ma:displayName="Resource Identifier" ma:description="An identifying string or number, usually conforming to a formal identification system" ma:internalName="_Identifier">
      <xsd:simpleType>
        <xsd:restriction base="dms:Text"/>
      </xsd:simpleType>
    </xsd:element>
    <xsd:element name="_ResourceType" ma:index="17" ma:displayName="Resource Type" ma:description="A set of categories, functions, genres or aggregation levels" ma:internalName="_ResourceType" ma:readOnly="false">
      <xsd:simpleType>
        <xsd:restriction base="dms:Text"/>
      </xsd:simpleType>
    </xsd:element>
    <xsd:element name="_Source" ma:index="18" nillable="true" ma:displayName="Source" ma:description="References to resources from which this resource was derived" ma:internalName="_Source">
      <xsd:simpleType>
        <xsd:restriction base="dms:Note">
          <xsd:maxLength value="255"/>
        </xsd:restriction>
      </xsd:simpleType>
    </xsd:element>
    <xsd:element name="_DCDateCreated" ma:index="19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20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c7409-3fd3-409a-a4a6-6ab0ea51d687" elementFormDefault="qualified">
    <xsd:import namespace="http://schemas.microsoft.com/office/2006/documentManagement/types"/>
    <xsd:import namespace="http://schemas.microsoft.com/office/infopath/2007/PartnerControls"/>
    <xsd:element name="pb95b497b12c48a38c5a5dfead4fe67f" ma:index="21" ma:taxonomy="true" ma:internalName="pb95b497b12c48a38c5a5dfead4fe67f" ma:taxonomyFieldName="Tags" ma:displayName="Tags" ma:readOnly="false" ma:default="" ma:fieldId="{9b95b497-b12c-48a3-8c5a-5dfead4fe67f}" ma:taxonomyMulti="true" ma:sspId="d95bfaeb-d21c-407f-a59f-76a7cca530c2" ma:termSetId="7721fb43-69da-41c8-8f20-dab2ccd6cc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577f0b94-768c-4362-8994-1f14373be3ed}" ma:internalName="TaxCatchAll" ma:showField="CatchAllData" ma:web="48d172a2-2dac-438c-8a85-36dabc38d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577f0b94-768c-4362-8994-1f14373be3ed}" ma:internalName="TaxCatchAllLabel" ma:readOnly="true" ma:showField="CatchAllDataLabel" ma:web="48d172a2-2dac-438c-8a85-36dabc38d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7228F5-99D3-4A14-9667-3DA2C142F649}"/>
</file>

<file path=customXml/itemProps2.xml><?xml version="1.0" encoding="utf-8"?>
<ds:datastoreItem xmlns:ds="http://schemas.openxmlformats.org/officeDocument/2006/customXml" ds:itemID="{4F4E0DD0-77A6-44A8-8A7C-717598F3407C}"/>
</file>

<file path=customXml/itemProps3.xml><?xml version="1.0" encoding="utf-8"?>
<ds:datastoreItem xmlns:ds="http://schemas.openxmlformats.org/officeDocument/2006/customXml" ds:itemID="{12D66D5C-CFEE-40E7-ACB0-F5C3E47C57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1263</Characters>
  <Application>Microsoft Macintosh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Darrel Tenter</dc:creator>
  <cp:keywords/>
  <dc:description/>
  <cp:lastModifiedBy>Darrel Tenter</cp:lastModifiedBy>
  <cp:revision>4</cp:revision>
  <dcterms:created xsi:type="dcterms:W3CDTF">2014-07-01T18:38:00Z</dcterms:created>
  <dcterms:modified xsi:type="dcterms:W3CDTF">2014-07-01T20:00:00Z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0x010100404842DB1C82EF43A906826C7ABE80A904002577F1FA3A91944FB06506E561E612D5</vt:lpwstr>
  </property>
  <property fmtid="{D5CDD505-2E9C-101B-9397-08002B2CF9AE}" pid="3" name="Tags">
    <vt:lpwstr>16;#Energy Efficiency|7d88f299-fa2d-4d2a-99d9-9b08652f27c4</vt:lpwstr>
  </property>
  <property fmtid="{D5CDD505-2E9C-101B-9397-08002B2CF9AE}" pid="4" name="Order">
    <vt:r8>10800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PublishingContact">
    <vt:lpwstr/>
  </property>
  <property fmtid="{D5CDD505-2E9C-101B-9397-08002B2CF9AE}" pid="13" name="PublishingRollupImage">
    <vt:lpwstr/>
  </property>
  <property fmtid="{D5CDD505-2E9C-101B-9397-08002B2CF9AE}" pid="14" name="PublishingContactEmail">
    <vt:lpwstr/>
  </property>
  <property fmtid="{D5CDD505-2E9C-101B-9397-08002B2CF9AE}" pid="16" name="PublishingVariationRelationshipLinkFieldID">
    <vt:lpwstr/>
  </property>
  <property fmtid="{D5CDD505-2E9C-101B-9397-08002B2CF9AE}" pid="17" name="PublishingContactName">
    <vt:lpwstr/>
  </property>
  <property fmtid="{D5CDD505-2E9C-101B-9397-08002B2CF9AE}" pid="18" name="Comments">
    <vt:lpwstr/>
  </property>
  <property fmtid="{D5CDD505-2E9C-101B-9397-08002B2CF9AE}" pid="19" name="PublishingPageLayout">
    <vt:lpwstr/>
  </property>
  <property fmtid="{D5CDD505-2E9C-101B-9397-08002B2CF9AE}" pid="20" name="Audience">
    <vt:lpwstr/>
  </property>
  <property fmtid="{D5CDD505-2E9C-101B-9397-08002B2CF9AE}" pid="22" name="PublishingContactPicture">
    <vt:lpwstr/>
  </property>
  <property fmtid="{D5CDD505-2E9C-101B-9397-08002B2CF9AE}" pid="23" name="PublishingVariationGroupID">
    <vt:lpwstr/>
  </property>
</Properties>
</file>