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346F2" w14:textId="3AF738E0" w:rsidR="0073555F" w:rsidRDefault="0073555F" w:rsidP="0073555F">
      <w:pPr>
        <w:pStyle w:val="HeadingRunIn"/>
        <w:suppressAutoHyphens/>
        <w:spacing w:before="0" w:line="380" w:lineRule="atLeast"/>
        <w:jc w:val="center"/>
        <w:rPr>
          <w:rFonts w:ascii="Arial" w:hAnsi="Arial" w:cs="Arial"/>
          <w:sz w:val="32"/>
          <w:szCs w:val="32"/>
        </w:rPr>
      </w:pPr>
      <w:r w:rsidRPr="0073555F">
        <w:rPr>
          <w:rFonts w:ascii="Arial" w:hAnsi="Arial" w:cs="Arial"/>
          <w:sz w:val="32"/>
          <w:szCs w:val="32"/>
        </w:rPr>
        <w:t>Insulated Exterior Door Installation Checklist - Best Practice</w:t>
      </w:r>
    </w:p>
    <w:p w14:paraId="394DC7DC" w14:textId="2BD589FC" w:rsidR="00E46455" w:rsidRPr="00E46455" w:rsidRDefault="00E46455" w:rsidP="00E46455">
      <w:pPr>
        <w:jc w:val="center"/>
        <w:rPr>
          <w:rFonts w:ascii="Arial" w:hAnsi="Arial" w:cs="Arial"/>
          <w:sz w:val="20"/>
          <w:szCs w:val="20"/>
        </w:rPr>
      </w:pPr>
      <w:r w:rsidRPr="00E46455">
        <w:rPr>
          <w:rFonts w:ascii="Arial" w:hAnsi="Arial" w:cs="Arial"/>
          <w:sz w:val="20"/>
          <w:szCs w:val="20"/>
        </w:rPr>
        <w:t>(Best practice only. Not a measure in BPA Program Requirements)</w:t>
      </w:r>
    </w:p>
    <w:tbl>
      <w:tblPr>
        <w:tblW w:w="10800" w:type="dxa"/>
        <w:jc w:val="center"/>
        <w:tblLayout w:type="fixed"/>
        <w:tblCellMar>
          <w:top w:w="120" w:type="dxa"/>
          <w:left w:w="120" w:type="dxa"/>
          <w:bottom w:w="80" w:type="dxa"/>
          <w:right w:w="120" w:type="dxa"/>
        </w:tblCellMar>
        <w:tblLook w:val="0000" w:firstRow="0" w:lastRow="0" w:firstColumn="0" w:lastColumn="0" w:noHBand="0" w:noVBand="0"/>
      </w:tblPr>
      <w:tblGrid>
        <w:gridCol w:w="420"/>
        <w:gridCol w:w="3900"/>
        <w:gridCol w:w="1460"/>
        <w:gridCol w:w="700"/>
        <w:gridCol w:w="2160"/>
        <w:gridCol w:w="40"/>
        <w:gridCol w:w="1310"/>
        <w:gridCol w:w="270"/>
        <w:gridCol w:w="270"/>
        <w:gridCol w:w="270"/>
      </w:tblGrid>
      <w:tr w:rsidR="003B3FBC" w14:paraId="2A3F12FD" w14:textId="77777777" w:rsidTr="00C67981">
        <w:trPr>
          <w:trHeight w:val="112"/>
          <w:jc w:val="center"/>
        </w:trPr>
        <w:tc>
          <w:tcPr>
            <w:tcW w:w="6480" w:type="dxa"/>
            <w:gridSpan w:val="4"/>
            <w:tcBorders>
              <w:top w:val="single" w:sz="8" w:space="0" w:color="B3B3B3"/>
              <w:left w:val="single" w:sz="8" w:space="0" w:color="B3B3B3"/>
              <w:bottom w:val="single" w:sz="16" w:space="0" w:color="000000"/>
              <w:right w:val="single" w:sz="8" w:space="0" w:color="B3B3B3"/>
            </w:tcBorders>
            <w:shd w:val="solid" w:color="E6E6E6" w:fill="auto"/>
            <w:tcMar>
              <w:top w:w="120" w:type="dxa"/>
              <w:left w:w="120" w:type="dxa"/>
              <w:bottom w:w="80" w:type="dxa"/>
              <w:right w:w="120" w:type="dxa"/>
            </w:tcMar>
            <w:vAlign w:val="center"/>
          </w:tcPr>
          <w:p w14:paraId="3E8A4DD0" w14:textId="77777777" w:rsidR="003B3FBC" w:rsidRDefault="003B3FBC" w:rsidP="00C67981">
            <w:pPr>
              <w:pStyle w:val="HeadingRunIn"/>
              <w:keepNext w:val="0"/>
              <w:suppressAutoHyphens/>
              <w:spacing w:before="0" w:line="260" w:lineRule="atLeast"/>
              <w:rPr>
                <w:rFonts w:ascii="Arial" w:hAnsi="Arial" w:cs="Arial"/>
                <w:sz w:val="22"/>
                <w:szCs w:val="22"/>
              </w:rPr>
            </w:pPr>
            <w:bookmarkStart w:id="0" w:name="_GoBack"/>
            <w:r>
              <w:rPr>
                <w:rFonts w:ascii="Arial" w:hAnsi="Arial" w:cs="Arial"/>
                <w:w w:val="100"/>
                <w:sz w:val="22"/>
                <w:szCs w:val="22"/>
              </w:rPr>
              <w:t>Site Information</w:t>
            </w:r>
          </w:p>
        </w:tc>
        <w:tc>
          <w:tcPr>
            <w:tcW w:w="4320" w:type="dxa"/>
            <w:gridSpan w:val="6"/>
            <w:tcBorders>
              <w:top w:val="single" w:sz="8" w:space="0" w:color="B3B3B3"/>
              <w:left w:val="single" w:sz="8" w:space="0" w:color="B3B3B3"/>
              <w:bottom w:val="single" w:sz="16" w:space="0" w:color="000000"/>
              <w:right w:val="single" w:sz="8" w:space="0" w:color="B3B3B3"/>
            </w:tcBorders>
            <w:shd w:val="solid" w:color="E6E6E6" w:fill="auto"/>
            <w:tcMar>
              <w:top w:w="120" w:type="dxa"/>
              <w:left w:w="120" w:type="dxa"/>
              <w:bottom w:w="80" w:type="dxa"/>
              <w:right w:w="120" w:type="dxa"/>
            </w:tcMar>
            <w:vAlign w:val="center"/>
          </w:tcPr>
          <w:p w14:paraId="5AD7F782" w14:textId="77777777" w:rsidR="003B3FBC" w:rsidRDefault="003B3FBC" w:rsidP="00C67981">
            <w:pPr>
              <w:pStyle w:val="HeadingRunIn"/>
              <w:spacing w:before="0" w:line="240" w:lineRule="atLeast"/>
              <w:rPr>
                <w:rFonts w:ascii="Arial" w:hAnsi="Arial" w:cs="Arial"/>
                <w:b w:val="0"/>
                <w:bCs w:val="0"/>
                <w:sz w:val="20"/>
                <w:szCs w:val="20"/>
              </w:rPr>
            </w:pPr>
            <w:r>
              <w:rPr>
                <w:rFonts w:ascii="Arial" w:hAnsi="Arial" w:cs="Arial"/>
                <w:b w:val="0"/>
                <w:bCs w:val="0"/>
                <w:w w:val="100"/>
                <w:sz w:val="20"/>
                <w:szCs w:val="20"/>
              </w:rPr>
              <w:t>Install Date:</w:t>
            </w:r>
          </w:p>
        </w:tc>
      </w:tr>
      <w:tr w:rsidR="003B3FBC" w14:paraId="226812F8" w14:textId="77777777" w:rsidTr="00C67981">
        <w:trPr>
          <w:trHeight w:val="65"/>
          <w:jc w:val="center"/>
        </w:trPr>
        <w:tc>
          <w:tcPr>
            <w:tcW w:w="6480" w:type="dxa"/>
            <w:gridSpan w:val="4"/>
            <w:tcBorders>
              <w:top w:val="single" w:sz="16" w:space="0" w:color="000000"/>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50C848CE" w14:textId="77777777" w:rsidR="003B3FBC" w:rsidRDefault="003B3FBC" w:rsidP="00C67981">
            <w:pPr>
              <w:pStyle w:val="HeadingRunIn"/>
              <w:spacing w:before="0" w:line="240" w:lineRule="atLeast"/>
              <w:rPr>
                <w:rFonts w:ascii="Arial" w:hAnsi="Arial" w:cs="Arial"/>
                <w:b w:val="0"/>
                <w:bCs w:val="0"/>
                <w:sz w:val="20"/>
                <w:szCs w:val="20"/>
              </w:rPr>
            </w:pPr>
            <w:r>
              <w:rPr>
                <w:rFonts w:ascii="Arial" w:hAnsi="Arial" w:cs="Arial"/>
                <w:b w:val="0"/>
                <w:bCs w:val="0"/>
                <w:w w:val="100"/>
                <w:sz w:val="20"/>
                <w:szCs w:val="20"/>
              </w:rPr>
              <w:t>Participant Name:</w:t>
            </w:r>
          </w:p>
        </w:tc>
        <w:tc>
          <w:tcPr>
            <w:tcW w:w="2160" w:type="dxa"/>
            <w:tcBorders>
              <w:top w:val="nil"/>
              <w:left w:val="single" w:sz="8" w:space="0" w:color="B3B3B3"/>
              <w:bottom w:val="single" w:sz="8" w:space="0" w:color="B3B3B3"/>
              <w:right w:val="nil"/>
            </w:tcBorders>
            <w:tcMar>
              <w:top w:w="120" w:type="dxa"/>
              <w:left w:w="120" w:type="dxa"/>
              <w:bottom w:w="80" w:type="dxa"/>
              <w:right w:w="120" w:type="dxa"/>
            </w:tcMar>
            <w:vAlign w:val="center"/>
          </w:tcPr>
          <w:p w14:paraId="2E9DD8F5" w14:textId="77777777" w:rsidR="003B3FBC" w:rsidRDefault="003B3FBC" w:rsidP="00C67981">
            <w:pPr>
              <w:pStyle w:val="HeadingRunIn"/>
              <w:spacing w:before="0" w:line="240" w:lineRule="atLeast"/>
              <w:rPr>
                <w:rFonts w:ascii="Arial" w:hAnsi="Arial" w:cs="Arial"/>
                <w:b w:val="0"/>
                <w:bCs w:val="0"/>
                <w:sz w:val="20"/>
                <w:szCs w:val="20"/>
              </w:rPr>
            </w:pPr>
            <w:r>
              <w:rPr>
                <w:rFonts w:ascii="Arial" w:hAnsi="Arial" w:cs="Arial"/>
                <w:b w:val="0"/>
                <w:bCs w:val="0"/>
                <w:w w:val="100"/>
                <w:sz w:val="20"/>
                <w:szCs w:val="20"/>
              </w:rPr>
              <w:t>Participant Phone:</w:t>
            </w:r>
          </w:p>
        </w:tc>
        <w:tc>
          <w:tcPr>
            <w:tcW w:w="2160" w:type="dxa"/>
            <w:gridSpan w:val="5"/>
            <w:tcBorders>
              <w:top w:val="nil"/>
              <w:left w:val="nil"/>
              <w:bottom w:val="single" w:sz="8" w:space="0" w:color="B3B3B3"/>
              <w:right w:val="single" w:sz="8" w:space="0" w:color="B3B3B3"/>
            </w:tcBorders>
            <w:tcMar>
              <w:top w:w="120" w:type="dxa"/>
              <w:left w:w="120" w:type="dxa"/>
              <w:bottom w:w="80" w:type="dxa"/>
              <w:right w:w="120" w:type="dxa"/>
            </w:tcMar>
            <w:vAlign w:val="center"/>
          </w:tcPr>
          <w:p w14:paraId="78990BD6" w14:textId="77777777" w:rsidR="003B3FBC" w:rsidRDefault="003B3FBC" w:rsidP="00C67981">
            <w:pPr>
              <w:pStyle w:val="HeadingRunIn"/>
              <w:spacing w:before="0" w:line="240" w:lineRule="atLeast"/>
              <w:rPr>
                <w:rFonts w:ascii="Arial" w:hAnsi="Arial" w:cs="Arial"/>
                <w:b w:val="0"/>
                <w:bCs w:val="0"/>
                <w:sz w:val="20"/>
                <w:szCs w:val="20"/>
              </w:rPr>
            </w:pPr>
          </w:p>
        </w:tc>
      </w:tr>
      <w:tr w:rsidR="003B3FBC" w14:paraId="4AAC1A41" w14:textId="77777777" w:rsidTr="00C67981">
        <w:trPr>
          <w:trHeight w:val="17"/>
          <w:jc w:val="center"/>
        </w:trPr>
        <w:tc>
          <w:tcPr>
            <w:tcW w:w="4320" w:type="dxa"/>
            <w:gridSpan w:val="2"/>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0DAC823F" w14:textId="77777777" w:rsidR="003B3FBC" w:rsidRDefault="003B3FBC" w:rsidP="00C67981">
            <w:pPr>
              <w:pStyle w:val="HeadingRunIn"/>
              <w:spacing w:before="0" w:line="240" w:lineRule="atLeast"/>
              <w:rPr>
                <w:rFonts w:ascii="Arial" w:hAnsi="Arial" w:cs="Arial"/>
                <w:b w:val="0"/>
                <w:bCs w:val="0"/>
                <w:sz w:val="20"/>
                <w:szCs w:val="20"/>
              </w:rPr>
            </w:pPr>
            <w:r>
              <w:rPr>
                <w:rFonts w:ascii="Arial" w:hAnsi="Arial" w:cs="Arial"/>
                <w:b w:val="0"/>
                <w:bCs w:val="0"/>
                <w:w w:val="100"/>
                <w:sz w:val="20"/>
                <w:szCs w:val="20"/>
              </w:rPr>
              <w:t>Site Address:</w:t>
            </w:r>
          </w:p>
        </w:tc>
        <w:tc>
          <w:tcPr>
            <w:tcW w:w="2160" w:type="dxa"/>
            <w:gridSpan w:val="2"/>
            <w:tcBorders>
              <w:top w:val="single" w:sz="8" w:space="0" w:color="B3B3B3"/>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2E0D6FAC" w14:textId="77777777" w:rsidR="003B3FBC" w:rsidRDefault="003B3FBC" w:rsidP="00C67981">
            <w:pPr>
              <w:pStyle w:val="HeadingRunIn"/>
              <w:spacing w:before="0" w:line="240" w:lineRule="atLeast"/>
              <w:rPr>
                <w:rFonts w:ascii="Arial" w:hAnsi="Arial" w:cs="Arial"/>
                <w:b w:val="0"/>
                <w:bCs w:val="0"/>
                <w:sz w:val="20"/>
                <w:szCs w:val="20"/>
              </w:rPr>
            </w:pPr>
            <w:r>
              <w:rPr>
                <w:rFonts w:ascii="Arial" w:hAnsi="Arial" w:cs="Arial"/>
                <w:b w:val="0"/>
                <w:bCs w:val="0"/>
                <w:w w:val="100"/>
                <w:sz w:val="20"/>
                <w:szCs w:val="20"/>
              </w:rPr>
              <w:t>City:</w:t>
            </w:r>
          </w:p>
        </w:tc>
        <w:tc>
          <w:tcPr>
            <w:tcW w:w="2160" w:type="dxa"/>
            <w:tcBorders>
              <w:top w:val="single" w:sz="8" w:space="0" w:color="B3B3B3"/>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5481E995" w14:textId="77777777" w:rsidR="003B3FBC" w:rsidRDefault="003B3FBC" w:rsidP="00C67981">
            <w:pPr>
              <w:pStyle w:val="HeadingRunIn"/>
              <w:spacing w:before="0" w:line="240" w:lineRule="atLeast"/>
              <w:rPr>
                <w:rFonts w:ascii="Arial" w:hAnsi="Arial" w:cs="Arial"/>
                <w:b w:val="0"/>
                <w:bCs w:val="0"/>
                <w:sz w:val="20"/>
                <w:szCs w:val="20"/>
              </w:rPr>
            </w:pPr>
            <w:r>
              <w:rPr>
                <w:rFonts w:ascii="Arial" w:hAnsi="Arial" w:cs="Arial"/>
                <w:b w:val="0"/>
                <w:bCs w:val="0"/>
                <w:w w:val="100"/>
                <w:sz w:val="20"/>
                <w:szCs w:val="20"/>
              </w:rPr>
              <w:t>State:</w:t>
            </w:r>
          </w:p>
        </w:tc>
        <w:tc>
          <w:tcPr>
            <w:tcW w:w="2160" w:type="dxa"/>
            <w:gridSpan w:val="5"/>
            <w:tcBorders>
              <w:top w:val="single" w:sz="8" w:space="0" w:color="B3B3B3"/>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16EAD9A4" w14:textId="77777777" w:rsidR="003B3FBC" w:rsidRDefault="003B3FBC" w:rsidP="00C67981">
            <w:pPr>
              <w:pStyle w:val="HeadingRunIn"/>
              <w:spacing w:before="0" w:line="240" w:lineRule="atLeast"/>
              <w:rPr>
                <w:rFonts w:ascii="Arial" w:hAnsi="Arial" w:cs="Arial"/>
                <w:b w:val="0"/>
                <w:bCs w:val="0"/>
                <w:sz w:val="20"/>
                <w:szCs w:val="20"/>
              </w:rPr>
            </w:pPr>
            <w:r>
              <w:rPr>
                <w:rFonts w:ascii="Arial" w:hAnsi="Arial" w:cs="Arial"/>
                <w:b w:val="0"/>
                <w:bCs w:val="0"/>
                <w:w w:val="100"/>
                <w:sz w:val="20"/>
                <w:szCs w:val="20"/>
              </w:rPr>
              <w:t>Zip:</w:t>
            </w:r>
          </w:p>
        </w:tc>
      </w:tr>
      <w:tr w:rsidR="00E46455" w:rsidRPr="0073555F" w14:paraId="6EB6519E" w14:textId="77777777" w:rsidTr="00C67981">
        <w:trPr>
          <w:trHeight w:val="1030"/>
          <w:jc w:val="center"/>
        </w:trPr>
        <w:tc>
          <w:tcPr>
            <w:tcW w:w="9990" w:type="dxa"/>
            <w:gridSpan w:val="7"/>
            <w:tcBorders>
              <w:top w:val="single" w:sz="8" w:space="0" w:color="B3B3B3"/>
              <w:left w:val="single" w:sz="8" w:space="0" w:color="B3B3B3"/>
              <w:bottom w:val="single" w:sz="16" w:space="0" w:color="000000"/>
              <w:right w:val="single" w:sz="8" w:space="0" w:color="B3B3B3"/>
            </w:tcBorders>
            <w:shd w:val="solid" w:color="E6E6E6" w:fill="auto"/>
            <w:tcMar>
              <w:top w:w="120" w:type="dxa"/>
              <w:left w:w="120" w:type="dxa"/>
              <w:bottom w:w="80" w:type="dxa"/>
              <w:right w:w="120" w:type="dxa"/>
            </w:tcMar>
            <w:vAlign w:val="center"/>
          </w:tcPr>
          <w:p w14:paraId="5D5FFC25" w14:textId="77777777" w:rsidR="0073555F" w:rsidRPr="0073555F" w:rsidRDefault="0073555F" w:rsidP="00C67981">
            <w:pPr>
              <w:keepNext/>
              <w:suppressAutoHyphens/>
              <w:autoSpaceDE w:val="0"/>
              <w:autoSpaceDN w:val="0"/>
              <w:adjustRightInd w:val="0"/>
              <w:spacing w:line="380" w:lineRule="atLeast"/>
              <w:rPr>
                <w:rFonts w:ascii="Arial" w:hAnsi="Arial" w:cs="Arial"/>
                <w:b/>
                <w:bCs/>
                <w:color w:val="000000"/>
                <w:w w:val="0"/>
                <w:sz w:val="32"/>
                <w:szCs w:val="32"/>
              </w:rPr>
            </w:pPr>
          </w:p>
        </w:tc>
        <w:tc>
          <w:tcPr>
            <w:tcW w:w="270" w:type="dxa"/>
            <w:tcBorders>
              <w:top w:val="single" w:sz="8" w:space="0" w:color="B3B3B3"/>
              <w:left w:val="single" w:sz="8" w:space="0" w:color="B3B3B3"/>
              <w:bottom w:val="single" w:sz="16" w:space="0" w:color="000000"/>
              <w:right w:val="single" w:sz="8" w:space="0" w:color="B3B3B3"/>
            </w:tcBorders>
            <w:shd w:val="solid" w:color="E6E6E6" w:fill="auto"/>
            <w:tcMar>
              <w:top w:w="120" w:type="dxa"/>
              <w:left w:w="120" w:type="dxa"/>
              <w:bottom w:w="80" w:type="dxa"/>
              <w:right w:w="120" w:type="dxa"/>
            </w:tcMar>
            <w:textDirection w:val="btLr"/>
            <w:vAlign w:val="center"/>
          </w:tcPr>
          <w:p w14:paraId="4658F70D" w14:textId="77777777" w:rsidR="0073555F" w:rsidRPr="0073555F" w:rsidRDefault="0073555F" w:rsidP="00C67981">
            <w:pPr>
              <w:suppressAutoHyphens/>
              <w:autoSpaceDE w:val="0"/>
              <w:autoSpaceDN w:val="0"/>
              <w:adjustRightInd w:val="0"/>
              <w:spacing w:line="260" w:lineRule="atLeast"/>
              <w:rPr>
                <w:rFonts w:ascii="Arial" w:hAnsi="Arial" w:cs="Arial"/>
                <w:b/>
                <w:bCs/>
                <w:color w:val="000000"/>
                <w:w w:val="0"/>
                <w:sz w:val="22"/>
                <w:szCs w:val="22"/>
              </w:rPr>
            </w:pPr>
            <w:r w:rsidRPr="0073555F">
              <w:rPr>
                <w:rFonts w:ascii="Arial" w:hAnsi="Arial" w:cs="Arial"/>
                <w:b/>
                <w:bCs/>
                <w:color w:val="000000"/>
                <w:sz w:val="22"/>
                <w:szCs w:val="22"/>
              </w:rPr>
              <w:t>Installer</w:t>
            </w:r>
          </w:p>
        </w:tc>
        <w:tc>
          <w:tcPr>
            <w:tcW w:w="270" w:type="dxa"/>
            <w:tcBorders>
              <w:top w:val="single" w:sz="8" w:space="0" w:color="B3B3B3"/>
              <w:left w:val="single" w:sz="8" w:space="0" w:color="B3B3B3"/>
              <w:bottom w:val="single" w:sz="16" w:space="0" w:color="000000"/>
              <w:right w:val="single" w:sz="8" w:space="0" w:color="B3B3B3"/>
            </w:tcBorders>
            <w:shd w:val="solid" w:color="E6E6E6" w:fill="auto"/>
            <w:tcMar>
              <w:top w:w="120" w:type="dxa"/>
              <w:left w:w="120" w:type="dxa"/>
              <w:bottom w:w="80" w:type="dxa"/>
              <w:right w:w="120" w:type="dxa"/>
            </w:tcMar>
            <w:textDirection w:val="btLr"/>
            <w:vAlign w:val="center"/>
          </w:tcPr>
          <w:p w14:paraId="5E0A7EDE" w14:textId="77777777" w:rsidR="0073555F" w:rsidRPr="0073555F" w:rsidRDefault="0073555F" w:rsidP="00C67981">
            <w:pPr>
              <w:suppressAutoHyphens/>
              <w:autoSpaceDE w:val="0"/>
              <w:autoSpaceDN w:val="0"/>
              <w:adjustRightInd w:val="0"/>
              <w:spacing w:line="260" w:lineRule="atLeast"/>
              <w:rPr>
                <w:rFonts w:ascii="Arial" w:hAnsi="Arial" w:cs="Arial"/>
                <w:b/>
                <w:bCs/>
                <w:color w:val="000000"/>
                <w:w w:val="0"/>
                <w:sz w:val="22"/>
                <w:szCs w:val="22"/>
              </w:rPr>
            </w:pPr>
            <w:r w:rsidRPr="0073555F">
              <w:rPr>
                <w:rFonts w:ascii="Arial" w:hAnsi="Arial" w:cs="Arial"/>
                <w:b/>
                <w:bCs/>
                <w:color w:val="000000"/>
                <w:sz w:val="22"/>
                <w:szCs w:val="22"/>
              </w:rPr>
              <w:t>Foreman</w:t>
            </w:r>
          </w:p>
        </w:tc>
        <w:tc>
          <w:tcPr>
            <w:tcW w:w="270" w:type="dxa"/>
            <w:tcBorders>
              <w:top w:val="single" w:sz="8" w:space="0" w:color="B3B3B3"/>
              <w:left w:val="single" w:sz="8" w:space="0" w:color="B3B3B3"/>
              <w:bottom w:val="single" w:sz="16" w:space="0" w:color="000000"/>
              <w:right w:val="single" w:sz="8" w:space="0" w:color="B3B3B3"/>
            </w:tcBorders>
            <w:shd w:val="solid" w:color="E6E6E6" w:fill="auto"/>
            <w:tcMar>
              <w:top w:w="120" w:type="dxa"/>
              <w:left w:w="120" w:type="dxa"/>
              <w:bottom w:w="80" w:type="dxa"/>
              <w:right w:w="120" w:type="dxa"/>
            </w:tcMar>
            <w:textDirection w:val="btLr"/>
            <w:vAlign w:val="center"/>
          </w:tcPr>
          <w:p w14:paraId="53B1FFFC" w14:textId="77777777" w:rsidR="0073555F" w:rsidRPr="0073555F" w:rsidRDefault="0073555F" w:rsidP="00C67981">
            <w:pPr>
              <w:suppressAutoHyphens/>
              <w:autoSpaceDE w:val="0"/>
              <w:autoSpaceDN w:val="0"/>
              <w:adjustRightInd w:val="0"/>
              <w:spacing w:line="260" w:lineRule="atLeast"/>
              <w:rPr>
                <w:rFonts w:ascii="Arial" w:hAnsi="Arial" w:cs="Arial"/>
                <w:b/>
                <w:bCs/>
                <w:color w:val="000000"/>
                <w:w w:val="0"/>
                <w:sz w:val="22"/>
                <w:szCs w:val="22"/>
              </w:rPr>
            </w:pPr>
            <w:r w:rsidRPr="0073555F">
              <w:rPr>
                <w:rFonts w:ascii="Arial" w:hAnsi="Arial" w:cs="Arial"/>
                <w:b/>
                <w:bCs/>
                <w:color w:val="000000"/>
                <w:sz w:val="22"/>
                <w:szCs w:val="22"/>
              </w:rPr>
              <w:t>Inspector</w:t>
            </w:r>
          </w:p>
        </w:tc>
      </w:tr>
      <w:tr w:rsidR="00E46455" w:rsidRPr="0073555F" w14:paraId="7C03656F" w14:textId="77777777" w:rsidTr="00C67981">
        <w:trPr>
          <w:jc w:val="center"/>
        </w:trPr>
        <w:tc>
          <w:tcPr>
            <w:tcW w:w="42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636609E4" w14:textId="77777777" w:rsidR="0073555F" w:rsidRPr="00E46455" w:rsidRDefault="0073555F" w:rsidP="00C67981">
            <w:pPr>
              <w:numPr>
                <w:ilvl w:val="0"/>
                <w:numId w:val="13"/>
              </w:numPr>
              <w:tabs>
                <w:tab w:val="left" w:pos="560"/>
              </w:tabs>
              <w:autoSpaceDE w:val="0"/>
              <w:autoSpaceDN w:val="0"/>
              <w:adjustRightInd w:val="0"/>
              <w:spacing w:line="240" w:lineRule="atLeast"/>
              <w:rPr>
                <w:rFonts w:ascii="Arial" w:hAnsi="Arial" w:cs="Arial"/>
                <w:color w:val="000000"/>
                <w:w w:val="0"/>
                <w:sz w:val="18"/>
                <w:szCs w:val="18"/>
              </w:rPr>
            </w:pPr>
          </w:p>
        </w:tc>
        <w:tc>
          <w:tcPr>
            <w:tcW w:w="9570" w:type="dxa"/>
            <w:gridSpan w:val="6"/>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5C965475"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r w:rsidRPr="00E46455">
              <w:rPr>
                <w:rFonts w:ascii="Arial" w:hAnsi="Arial" w:cs="Arial"/>
                <w:b/>
                <w:bCs/>
                <w:color w:val="000000"/>
                <w:sz w:val="18"/>
                <w:szCs w:val="18"/>
              </w:rPr>
              <w:t>All replacement hardware/fasteners</w:t>
            </w:r>
            <w:r w:rsidRPr="00E46455">
              <w:rPr>
                <w:rFonts w:ascii="Arial" w:hAnsi="Arial" w:cs="Arial"/>
                <w:color w:val="000000"/>
                <w:sz w:val="18"/>
                <w:szCs w:val="18"/>
              </w:rPr>
              <w:t>: Stainless steel or another corrosion-resistant material.</w:t>
            </w: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0E32E42C"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51683364"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25886124"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r>
      <w:tr w:rsidR="00E46455" w:rsidRPr="0073555F" w14:paraId="12E09299" w14:textId="77777777" w:rsidTr="00C67981">
        <w:trPr>
          <w:jc w:val="center"/>
        </w:trPr>
        <w:tc>
          <w:tcPr>
            <w:tcW w:w="42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29575ED8" w14:textId="77777777" w:rsidR="0073555F" w:rsidRPr="00E46455" w:rsidRDefault="0073555F" w:rsidP="00C67981">
            <w:pPr>
              <w:numPr>
                <w:ilvl w:val="0"/>
                <w:numId w:val="14"/>
              </w:numPr>
              <w:tabs>
                <w:tab w:val="left" w:pos="560"/>
              </w:tabs>
              <w:autoSpaceDE w:val="0"/>
              <w:autoSpaceDN w:val="0"/>
              <w:adjustRightInd w:val="0"/>
              <w:spacing w:line="240" w:lineRule="atLeast"/>
              <w:rPr>
                <w:rFonts w:ascii="Arial" w:hAnsi="Arial" w:cs="Arial"/>
                <w:color w:val="000000"/>
                <w:w w:val="0"/>
                <w:sz w:val="18"/>
                <w:szCs w:val="18"/>
              </w:rPr>
            </w:pPr>
          </w:p>
        </w:tc>
        <w:tc>
          <w:tcPr>
            <w:tcW w:w="9570" w:type="dxa"/>
            <w:gridSpan w:val="6"/>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17DE4057"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r w:rsidRPr="00E46455">
              <w:rPr>
                <w:rFonts w:ascii="Arial" w:hAnsi="Arial" w:cs="Arial"/>
                <w:b/>
                <w:bCs/>
                <w:color w:val="000000"/>
                <w:sz w:val="18"/>
                <w:szCs w:val="18"/>
              </w:rPr>
              <w:t>Old door:</w:t>
            </w:r>
            <w:r w:rsidRPr="00E46455">
              <w:rPr>
                <w:rFonts w:ascii="Arial" w:hAnsi="Arial" w:cs="Arial"/>
                <w:color w:val="000000"/>
                <w:sz w:val="18"/>
                <w:szCs w:val="18"/>
              </w:rPr>
              <w:t xml:space="preserve"> Carefully removed. Housing structure and door trim left undamaged. Framing structure repaired or replaced if rotted.</w:t>
            </w: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4457021A"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58F877A2"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4F127A09"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r>
      <w:tr w:rsidR="00E46455" w:rsidRPr="0073555F" w14:paraId="720CC3A6" w14:textId="77777777" w:rsidTr="00C67981">
        <w:trPr>
          <w:jc w:val="center"/>
        </w:trPr>
        <w:tc>
          <w:tcPr>
            <w:tcW w:w="42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4C64BD91" w14:textId="77777777" w:rsidR="0073555F" w:rsidRPr="00E46455" w:rsidRDefault="0073555F" w:rsidP="00C67981">
            <w:pPr>
              <w:numPr>
                <w:ilvl w:val="0"/>
                <w:numId w:val="15"/>
              </w:numPr>
              <w:tabs>
                <w:tab w:val="left" w:pos="560"/>
              </w:tabs>
              <w:autoSpaceDE w:val="0"/>
              <w:autoSpaceDN w:val="0"/>
              <w:adjustRightInd w:val="0"/>
              <w:spacing w:line="240" w:lineRule="atLeast"/>
              <w:rPr>
                <w:rFonts w:ascii="Arial" w:hAnsi="Arial" w:cs="Arial"/>
                <w:color w:val="000000"/>
                <w:w w:val="0"/>
                <w:sz w:val="18"/>
                <w:szCs w:val="18"/>
              </w:rPr>
            </w:pPr>
          </w:p>
        </w:tc>
        <w:tc>
          <w:tcPr>
            <w:tcW w:w="9570" w:type="dxa"/>
            <w:gridSpan w:val="6"/>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4FC9302D"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r w:rsidRPr="00E46455">
              <w:rPr>
                <w:rFonts w:ascii="Arial" w:hAnsi="Arial" w:cs="Arial"/>
                <w:b/>
                <w:bCs/>
                <w:color w:val="000000"/>
                <w:sz w:val="18"/>
                <w:szCs w:val="18"/>
              </w:rPr>
              <w:t>Door sub-sill:</w:t>
            </w:r>
            <w:r w:rsidRPr="00E46455">
              <w:rPr>
                <w:rFonts w:ascii="Arial" w:hAnsi="Arial" w:cs="Arial"/>
                <w:color w:val="000000"/>
                <w:sz w:val="18"/>
                <w:szCs w:val="18"/>
              </w:rPr>
              <w:t xml:space="preserve"> Solid and level before installation. Acrylic caulk, minimum of three beads, 1” apart, full width coverage of sub-sill.</w:t>
            </w: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744A19A4"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59C6ACFA"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35E6CB29"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r>
      <w:tr w:rsidR="00E46455" w:rsidRPr="0073555F" w14:paraId="113AC362" w14:textId="77777777" w:rsidTr="00C67981">
        <w:trPr>
          <w:jc w:val="center"/>
        </w:trPr>
        <w:tc>
          <w:tcPr>
            <w:tcW w:w="42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6EBABCC0" w14:textId="77777777" w:rsidR="0073555F" w:rsidRPr="00E46455" w:rsidRDefault="0073555F" w:rsidP="00C67981">
            <w:pPr>
              <w:numPr>
                <w:ilvl w:val="0"/>
                <w:numId w:val="16"/>
              </w:numPr>
              <w:tabs>
                <w:tab w:val="left" w:pos="560"/>
              </w:tabs>
              <w:autoSpaceDE w:val="0"/>
              <w:autoSpaceDN w:val="0"/>
              <w:adjustRightInd w:val="0"/>
              <w:spacing w:line="240" w:lineRule="atLeast"/>
              <w:rPr>
                <w:rFonts w:ascii="Arial" w:hAnsi="Arial" w:cs="Arial"/>
                <w:color w:val="000000"/>
                <w:w w:val="0"/>
                <w:sz w:val="18"/>
                <w:szCs w:val="18"/>
              </w:rPr>
            </w:pPr>
          </w:p>
        </w:tc>
        <w:tc>
          <w:tcPr>
            <w:tcW w:w="9570" w:type="dxa"/>
            <w:gridSpan w:val="6"/>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0CE7FEED"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r w:rsidRPr="00E46455">
              <w:rPr>
                <w:rFonts w:ascii="Arial" w:hAnsi="Arial" w:cs="Arial"/>
                <w:b/>
                <w:bCs/>
                <w:color w:val="000000"/>
                <w:sz w:val="18"/>
                <w:szCs w:val="18"/>
              </w:rPr>
              <w:t xml:space="preserve">Installation: </w:t>
            </w:r>
            <w:r w:rsidRPr="00E46455">
              <w:rPr>
                <w:rFonts w:ascii="Arial" w:hAnsi="Arial" w:cs="Arial"/>
                <w:color w:val="000000"/>
                <w:sz w:val="18"/>
                <w:szCs w:val="18"/>
              </w:rPr>
              <w:t xml:space="preserve">Shims installed approx. 8” from top and bottom corners, at hinges, and above and below strike plate. Door centered and plumb in opening, Jambs straight. Installation screws (at least 3” long) installed through </w:t>
            </w:r>
            <w:proofErr w:type="gramStart"/>
            <w:r w:rsidRPr="00E46455">
              <w:rPr>
                <w:rFonts w:ascii="Arial" w:hAnsi="Arial" w:cs="Arial"/>
                <w:color w:val="000000"/>
                <w:sz w:val="18"/>
                <w:szCs w:val="18"/>
              </w:rPr>
              <w:t>door jamb</w:t>
            </w:r>
            <w:proofErr w:type="gramEnd"/>
            <w:r w:rsidRPr="00E46455">
              <w:rPr>
                <w:rFonts w:ascii="Arial" w:hAnsi="Arial" w:cs="Arial"/>
                <w:color w:val="000000"/>
                <w:sz w:val="18"/>
                <w:szCs w:val="18"/>
              </w:rPr>
              <w:t>, shims, and into framing.</w:t>
            </w: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3B2B703D"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0C7D9919"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49670BC1"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r>
      <w:tr w:rsidR="00E46455" w:rsidRPr="0073555F" w14:paraId="44A6C0D5" w14:textId="77777777" w:rsidTr="00C67981">
        <w:trPr>
          <w:jc w:val="center"/>
        </w:trPr>
        <w:tc>
          <w:tcPr>
            <w:tcW w:w="42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16663908" w14:textId="77777777" w:rsidR="0073555F" w:rsidRPr="00E46455" w:rsidRDefault="0073555F" w:rsidP="00C67981">
            <w:pPr>
              <w:numPr>
                <w:ilvl w:val="0"/>
                <w:numId w:val="17"/>
              </w:numPr>
              <w:tabs>
                <w:tab w:val="left" w:pos="560"/>
              </w:tabs>
              <w:autoSpaceDE w:val="0"/>
              <w:autoSpaceDN w:val="0"/>
              <w:adjustRightInd w:val="0"/>
              <w:spacing w:line="240" w:lineRule="atLeast"/>
              <w:rPr>
                <w:rFonts w:ascii="Arial" w:hAnsi="Arial" w:cs="Arial"/>
                <w:color w:val="000000"/>
                <w:w w:val="0"/>
                <w:sz w:val="18"/>
                <w:szCs w:val="18"/>
              </w:rPr>
            </w:pPr>
          </w:p>
        </w:tc>
        <w:tc>
          <w:tcPr>
            <w:tcW w:w="9570" w:type="dxa"/>
            <w:gridSpan w:val="6"/>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6AA6A4BF"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r w:rsidRPr="00E46455">
              <w:rPr>
                <w:rFonts w:ascii="Arial" w:hAnsi="Arial" w:cs="Arial"/>
                <w:b/>
                <w:bCs/>
                <w:color w:val="000000"/>
                <w:sz w:val="18"/>
                <w:szCs w:val="18"/>
              </w:rPr>
              <w:t xml:space="preserve">Space between the </w:t>
            </w:r>
            <w:proofErr w:type="gramStart"/>
            <w:r w:rsidRPr="00E46455">
              <w:rPr>
                <w:rFonts w:ascii="Arial" w:hAnsi="Arial" w:cs="Arial"/>
                <w:b/>
                <w:bCs/>
                <w:color w:val="000000"/>
                <w:sz w:val="18"/>
                <w:szCs w:val="18"/>
              </w:rPr>
              <w:t>door jamb</w:t>
            </w:r>
            <w:proofErr w:type="gramEnd"/>
            <w:r w:rsidRPr="00E46455">
              <w:rPr>
                <w:rFonts w:ascii="Arial" w:hAnsi="Arial" w:cs="Arial"/>
                <w:b/>
                <w:bCs/>
                <w:color w:val="000000"/>
                <w:sz w:val="18"/>
                <w:szCs w:val="18"/>
              </w:rPr>
              <w:t xml:space="preserve"> and the rough opening:</w:t>
            </w:r>
            <w:r w:rsidRPr="00E46455">
              <w:rPr>
                <w:rFonts w:ascii="Arial" w:hAnsi="Arial" w:cs="Arial"/>
                <w:color w:val="000000"/>
                <w:sz w:val="18"/>
                <w:szCs w:val="18"/>
              </w:rPr>
              <w:t xml:space="preserve"> Filled with low-expanding foam or caulk. Backer rod installed in gaps larger than 3/8”.</w:t>
            </w: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160B201C"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43DB9B27"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5ADBFDDC"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r>
      <w:tr w:rsidR="00E46455" w:rsidRPr="0073555F" w14:paraId="34B981CD" w14:textId="77777777" w:rsidTr="00C67981">
        <w:trPr>
          <w:jc w:val="center"/>
        </w:trPr>
        <w:tc>
          <w:tcPr>
            <w:tcW w:w="42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4C407209" w14:textId="77777777" w:rsidR="0073555F" w:rsidRPr="00E46455" w:rsidRDefault="0073555F" w:rsidP="00C67981">
            <w:pPr>
              <w:numPr>
                <w:ilvl w:val="0"/>
                <w:numId w:val="18"/>
              </w:numPr>
              <w:tabs>
                <w:tab w:val="left" w:pos="560"/>
              </w:tabs>
              <w:autoSpaceDE w:val="0"/>
              <w:autoSpaceDN w:val="0"/>
              <w:adjustRightInd w:val="0"/>
              <w:spacing w:line="240" w:lineRule="atLeast"/>
              <w:rPr>
                <w:rFonts w:ascii="Arial" w:hAnsi="Arial" w:cs="Arial"/>
                <w:color w:val="000000"/>
                <w:w w:val="0"/>
                <w:sz w:val="18"/>
                <w:szCs w:val="18"/>
              </w:rPr>
            </w:pPr>
          </w:p>
        </w:tc>
        <w:tc>
          <w:tcPr>
            <w:tcW w:w="9570" w:type="dxa"/>
            <w:gridSpan w:val="6"/>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5F63A81F"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r w:rsidRPr="00E46455">
              <w:rPr>
                <w:rFonts w:ascii="Arial" w:hAnsi="Arial" w:cs="Arial"/>
                <w:b/>
                <w:bCs/>
                <w:color w:val="000000"/>
                <w:sz w:val="18"/>
                <w:szCs w:val="18"/>
              </w:rPr>
              <w:t>Water-resistive barrier</w:t>
            </w:r>
            <w:r w:rsidRPr="00E46455">
              <w:rPr>
                <w:rFonts w:ascii="Arial" w:hAnsi="Arial" w:cs="Arial"/>
                <w:color w:val="000000"/>
                <w:sz w:val="18"/>
                <w:szCs w:val="18"/>
              </w:rPr>
              <w:t>: Door incorporated into the home’s WRB.</w:t>
            </w: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0D3599D6"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5C5B61C9"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38C33AF4"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r>
      <w:tr w:rsidR="00E46455" w:rsidRPr="0073555F" w14:paraId="59BC6B4C" w14:textId="77777777" w:rsidTr="00C67981">
        <w:trPr>
          <w:jc w:val="center"/>
        </w:trPr>
        <w:tc>
          <w:tcPr>
            <w:tcW w:w="42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4BB5632C" w14:textId="77777777" w:rsidR="0073555F" w:rsidRPr="00E46455" w:rsidRDefault="0073555F" w:rsidP="00C67981">
            <w:pPr>
              <w:numPr>
                <w:ilvl w:val="0"/>
                <w:numId w:val="19"/>
              </w:numPr>
              <w:tabs>
                <w:tab w:val="left" w:pos="560"/>
              </w:tabs>
              <w:autoSpaceDE w:val="0"/>
              <w:autoSpaceDN w:val="0"/>
              <w:adjustRightInd w:val="0"/>
              <w:spacing w:line="240" w:lineRule="atLeast"/>
              <w:rPr>
                <w:rFonts w:ascii="Arial" w:hAnsi="Arial" w:cs="Arial"/>
                <w:color w:val="000000"/>
                <w:w w:val="0"/>
                <w:sz w:val="18"/>
                <w:szCs w:val="18"/>
              </w:rPr>
            </w:pPr>
          </w:p>
        </w:tc>
        <w:tc>
          <w:tcPr>
            <w:tcW w:w="9570" w:type="dxa"/>
            <w:gridSpan w:val="6"/>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08AA76B0"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r w:rsidRPr="00E46455">
              <w:rPr>
                <w:rFonts w:ascii="Arial" w:hAnsi="Arial" w:cs="Arial"/>
                <w:b/>
                <w:bCs/>
                <w:color w:val="000000"/>
                <w:sz w:val="18"/>
                <w:szCs w:val="18"/>
              </w:rPr>
              <w:t>Doors exposed to wind-driven rain or if no overhang</w:t>
            </w:r>
            <w:r w:rsidRPr="00E46455">
              <w:rPr>
                <w:rFonts w:ascii="Arial" w:hAnsi="Arial" w:cs="Arial"/>
                <w:color w:val="000000"/>
                <w:sz w:val="18"/>
                <w:szCs w:val="18"/>
              </w:rPr>
              <w:t xml:space="preserve">: Rigid cap flashing installed overlapping the sides of the </w:t>
            </w:r>
            <w:proofErr w:type="gramStart"/>
            <w:r w:rsidRPr="00E46455">
              <w:rPr>
                <w:rFonts w:ascii="Arial" w:hAnsi="Arial" w:cs="Arial"/>
                <w:color w:val="000000"/>
                <w:sz w:val="18"/>
                <w:szCs w:val="18"/>
              </w:rPr>
              <w:t>door frame</w:t>
            </w:r>
            <w:proofErr w:type="gramEnd"/>
            <w:r w:rsidRPr="00E46455">
              <w:rPr>
                <w:rFonts w:ascii="Arial" w:hAnsi="Arial" w:cs="Arial"/>
                <w:color w:val="000000"/>
                <w:sz w:val="18"/>
                <w:szCs w:val="18"/>
              </w:rPr>
              <w:t>.</w:t>
            </w: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0E980067"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78542750"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4F75153B"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r>
      <w:tr w:rsidR="00E46455" w:rsidRPr="0073555F" w14:paraId="6A0D7873" w14:textId="77777777" w:rsidTr="00C67981">
        <w:trPr>
          <w:jc w:val="center"/>
        </w:trPr>
        <w:tc>
          <w:tcPr>
            <w:tcW w:w="42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2C6D2DE9" w14:textId="77777777" w:rsidR="0073555F" w:rsidRPr="00E46455" w:rsidRDefault="0073555F" w:rsidP="00C67981">
            <w:pPr>
              <w:numPr>
                <w:ilvl w:val="0"/>
                <w:numId w:val="20"/>
              </w:numPr>
              <w:tabs>
                <w:tab w:val="left" w:pos="560"/>
              </w:tabs>
              <w:autoSpaceDE w:val="0"/>
              <w:autoSpaceDN w:val="0"/>
              <w:adjustRightInd w:val="0"/>
              <w:spacing w:line="240" w:lineRule="atLeast"/>
              <w:rPr>
                <w:rFonts w:ascii="Arial" w:hAnsi="Arial" w:cs="Arial"/>
                <w:color w:val="000000"/>
                <w:w w:val="0"/>
                <w:sz w:val="18"/>
                <w:szCs w:val="18"/>
              </w:rPr>
            </w:pPr>
          </w:p>
        </w:tc>
        <w:tc>
          <w:tcPr>
            <w:tcW w:w="9570" w:type="dxa"/>
            <w:gridSpan w:val="6"/>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7386FB50" w14:textId="6BA9D346"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r w:rsidRPr="00E46455">
              <w:rPr>
                <w:rFonts w:ascii="Arial" w:hAnsi="Arial" w:cs="Arial"/>
                <w:b/>
                <w:bCs/>
                <w:color w:val="000000"/>
                <w:sz w:val="18"/>
                <w:szCs w:val="18"/>
              </w:rPr>
              <w:t>Doors with overhanging head flashing</w:t>
            </w:r>
            <w:r w:rsidRPr="00E46455">
              <w:rPr>
                <w:rFonts w:ascii="Arial" w:hAnsi="Arial" w:cs="Arial"/>
                <w:color w:val="000000"/>
                <w:sz w:val="18"/>
                <w:szCs w:val="18"/>
              </w:rPr>
              <w:t>: New flashing tucked behind the existing head flashing.</w:t>
            </w: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1C642AB2"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49C6A13E"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6424924D"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r>
      <w:tr w:rsidR="00E46455" w:rsidRPr="0073555F" w14:paraId="02F13771" w14:textId="77777777" w:rsidTr="00C67981">
        <w:trPr>
          <w:jc w:val="center"/>
        </w:trPr>
        <w:tc>
          <w:tcPr>
            <w:tcW w:w="42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21D2C3DF" w14:textId="77777777" w:rsidR="0073555F" w:rsidRPr="00E46455" w:rsidRDefault="0073555F" w:rsidP="00C67981">
            <w:pPr>
              <w:numPr>
                <w:ilvl w:val="0"/>
                <w:numId w:val="21"/>
              </w:numPr>
              <w:tabs>
                <w:tab w:val="left" w:pos="560"/>
              </w:tabs>
              <w:autoSpaceDE w:val="0"/>
              <w:autoSpaceDN w:val="0"/>
              <w:adjustRightInd w:val="0"/>
              <w:spacing w:line="240" w:lineRule="atLeast"/>
              <w:rPr>
                <w:rFonts w:ascii="Arial" w:hAnsi="Arial" w:cs="Arial"/>
                <w:color w:val="000000"/>
                <w:w w:val="0"/>
                <w:sz w:val="18"/>
                <w:szCs w:val="18"/>
              </w:rPr>
            </w:pPr>
          </w:p>
        </w:tc>
        <w:tc>
          <w:tcPr>
            <w:tcW w:w="9570" w:type="dxa"/>
            <w:gridSpan w:val="6"/>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2DB111A9"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r w:rsidRPr="00E46455">
              <w:rPr>
                <w:rFonts w:ascii="Arial" w:hAnsi="Arial" w:cs="Arial"/>
                <w:b/>
                <w:bCs/>
                <w:color w:val="000000"/>
                <w:sz w:val="18"/>
                <w:szCs w:val="18"/>
              </w:rPr>
              <w:t>Doors without overhanging metal head flashing</w:t>
            </w:r>
            <w:r w:rsidRPr="00E46455">
              <w:rPr>
                <w:rFonts w:ascii="Arial" w:hAnsi="Arial" w:cs="Arial"/>
                <w:color w:val="000000"/>
                <w:sz w:val="18"/>
                <w:szCs w:val="18"/>
              </w:rPr>
              <w:t xml:space="preserve">: New metal head flashing installed at the top of the </w:t>
            </w:r>
            <w:proofErr w:type="gramStart"/>
            <w:r w:rsidRPr="00E46455">
              <w:rPr>
                <w:rFonts w:ascii="Arial" w:hAnsi="Arial" w:cs="Arial"/>
                <w:color w:val="000000"/>
                <w:sz w:val="18"/>
                <w:szCs w:val="18"/>
              </w:rPr>
              <w:t>door frame</w:t>
            </w:r>
            <w:proofErr w:type="gramEnd"/>
            <w:r w:rsidRPr="00E46455">
              <w:rPr>
                <w:rFonts w:ascii="Arial" w:hAnsi="Arial" w:cs="Arial"/>
                <w:color w:val="000000"/>
                <w:sz w:val="18"/>
                <w:szCs w:val="18"/>
              </w:rPr>
              <w:t>, behind existing siding and building paper.</w:t>
            </w: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7CFF5D74"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6BB11BE8"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04887B5C"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r>
      <w:tr w:rsidR="00E46455" w:rsidRPr="0073555F" w14:paraId="7E88F7BD" w14:textId="77777777" w:rsidTr="00C67981">
        <w:trPr>
          <w:jc w:val="center"/>
        </w:trPr>
        <w:tc>
          <w:tcPr>
            <w:tcW w:w="42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7AE8944F" w14:textId="77777777" w:rsidR="0073555F" w:rsidRPr="00E46455" w:rsidRDefault="0073555F" w:rsidP="00C67981">
            <w:pPr>
              <w:numPr>
                <w:ilvl w:val="0"/>
                <w:numId w:val="22"/>
              </w:numPr>
              <w:tabs>
                <w:tab w:val="left" w:pos="560"/>
              </w:tabs>
              <w:autoSpaceDE w:val="0"/>
              <w:autoSpaceDN w:val="0"/>
              <w:adjustRightInd w:val="0"/>
              <w:spacing w:line="240" w:lineRule="atLeast"/>
              <w:rPr>
                <w:rFonts w:ascii="Arial" w:hAnsi="Arial" w:cs="Arial"/>
                <w:color w:val="000000"/>
                <w:w w:val="0"/>
                <w:sz w:val="18"/>
                <w:szCs w:val="18"/>
              </w:rPr>
            </w:pPr>
          </w:p>
        </w:tc>
        <w:tc>
          <w:tcPr>
            <w:tcW w:w="9570" w:type="dxa"/>
            <w:gridSpan w:val="6"/>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478E85A0"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r w:rsidRPr="00E46455">
              <w:rPr>
                <w:rFonts w:ascii="Arial" w:hAnsi="Arial" w:cs="Arial"/>
                <w:b/>
                <w:bCs/>
                <w:color w:val="000000"/>
                <w:sz w:val="18"/>
                <w:szCs w:val="18"/>
              </w:rPr>
              <w:t>Metal head flashing:</w:t>
            </w:r>
            <w:r w:rsidRPr="00E46455">
              <w:rPr>
                <w:rFonts w:ascii="Arial" w:hAnsi="Arial" w:cs="Arial"/>
                <w:color w:val="000000"/>
                <w:sz w:val="18"/>
                <w:szCs w:val="18"/>
              </w:rPr>
              <w:t xml:space="preserve"> Installed behind the exterior siding at least 1”. Downward bending lip of at least 1/4” on the front and ends of metal head flashing.</w:t>
            </w: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41A91D52"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0FD6B699"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3B27BCF6"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r>
      <w:tr w:rsidR="00E46455" w:rsidRPr="0073555F" w14:paraId="379273B3" w14:textId="77777777" w:rsidTr="00C67981">
        <w:trPr>
          <w:jc w:val="center"/>
        </w:trPr>
        <w:tc>
          <w:tcPr>
            <w:tcW w:w="42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67950DB6" w14:textId="77777777" w:rsidR="0073555F" w:rsidRPr="00E46455" w:rsidRDefault="0073555F" w:rsidP="00C67981">
            <w:pPr>
              <w:numPr>
                <w:ilvl w:val="0"/>
                <w:numId w:val="23"/>
              </w:numPr>
              <w:tabs>
                <w:tab w:val="left" w:pos="560"/>
              </w:tabs>
              <w:autoSpaceDE w:val="0"/>
              <w:autoSpaceDN w:val="0"/>
              <w:adjustRightInd w:val="0"/>
              <w:spacing w:line="240" w:lineRule="atLeast"/>
              <w:rPr>
                <w:rFonts w:ascii="Arial" w:hAnsi="Arial" w:cs="Arial"/>
                <w:color w:val="000000"/>
                <w:w w:val="0"/>
                <w:sz w:val="18"/>
                <w:szCs w:val="18"/>
              </w:rPr>
            </w:pPr>
          </w:p>
        </w:tc>
        <w:tc>
          <w:tcPr>
            <w:tcW w:w="9570" w:type="dxa"/>
            <w:gridSpan w:val="6"/>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5C3BE94A"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r w:rsidRPr="00E46455">
              <w:rPr>
                <w:rFonts w:ascii="Arial" w:hAnsi="Arial" w:cs="Arial"/>
                <w:b/>
                <w:bCs/>
                <w:color w:val="000000"/>
                <w:sz w:val="18"/>
                <w:szCs w:val="18"/>
              </w:rPr>
              <w:t>Exterior wood</w:t>
            </w:r>
            <w:r w:rsidRPr="00E46455">
              <w:rPr>
                <w:rFonts w:ascii="Arial" w:hAnsi="Arial" w:cs="Arial"/>
                <w:color w:val="000000"/>
                <w:sz w:val="18"/>
                <w:szCs w:val="18"/>
              </w:rPr>
              <w:t xml:space="preserve">: Caulked and primed. All filler and trim pieces thoroughly caulked. Includes brick </w:t>
            </w:r>
            <w:proofErr w:type="spellStart"/>
            <w:r w:rsidRPr="00E46455">
              <w:rPr>
                <w:rFonts w:ascii="Arial" w:hAnsi="Arial" w:cs="Arial"/>
                <w:color w:val="000000"/>
                <w:sz w:val="18"/>
                <w:szCs w:val="18"/>
              </w:rPr>
              <w:t>mould</w:t>
            </w:r>
            <w:proofErr w:type="spellEnd"/>
            <w:r w:rsidRPr="00E46455">
              <w:rPr>
                <w:rFonts w:ascii="Arial" w:hAnsi="Arial" w:cs="Arial"/>
                <w:color w:val="000000"/>
                <w:sz w:val="18"/>
                <w:szCs w:val="18"/>
              </w:rPr>
              <w:t xml:space="preserve">, </w:t>
            </w:r>
            <w:proofErr w:type="gramStart"/>
            <w:r w:rsidRPr="00E46455">
              <w:rPr>
                <w:rFonts w:ascii="Arial" w:hAnsi="Arial" w:cs="Arial"/>
                <w:color w:val="000000"/>
                <w:sz w:val="18"/>
                <w:szCs w:val="18"/>
              </w:rPr>
              <w:t>door frame</w:t>
            </w:r>
            <w:proofErr w:type="gramEnd"/>
            <w:r w:rsidRPr="00E46455">
              <w:rPr>
                <w:rFonts w:ascii="Arial" w:hAnsi="Arial" w:cs="Arial"/>
                <w:color w:val="000000"/>
                <w:sz w:val="18"/>
                <w:szCs w:val="18"/>
              </w:rPr>
              <w:t>, and trim on all sides and ends.</w:t>
            </w: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0171A47D"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7FBFF266"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c>
          <w:tcPr>
            <w:tcW w:w="270" w:type="dxa"/>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01C32C98"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r>
      <w:tr w:rsidR="00E46455" w:rsidRPr="0073555F" w14:paraId="53AF7FBB" w14:textId="77777777" w:rsidTr="00C67981">
        <w:trPr>
          <w:jc w:val="center"/>
        </w:trPr>
        <w:tc>
          <w:tcPr>
            <w:tcW w:w="42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086D6184" w14:textId="77777777" w:rsidR="0073555F" w:rsidRPr="00E46455" w:rsidRDefault="0073555F" w:rsidP="00C67981">
            <w:pPr>
              <w:numPr>
                <w:ilvl w:val="0"/>
                <w:numId w:val="24"/>
              </w:numPr>
              <w:tabs>
                <w:tab w:val="left" w:pos="560"/>
              </w:tabs>
              <w:autoSpaceDE w:val="0"/>
              <w:autoSpaceDN w:val="0"/>
              <w:adjustRightInd w:val="0"/>
              <w:spacing w:line="240" w:lineRule="atLeast"/>
              <w:rPr>
                <w:rFonts w:ascii="Arial" w:hAnsi="Arial" w:cs="Arial"/>
                <w:color w:val="000000"/>
                <w:w w:val="0"/>
                <w:sz w:val="18"/>
                <w:szCs w:val="18"/>
              </w:rPr>
            </w:pPr>
          </w:p>
        </w:tc>
        <w:tc>
          <w:tcPr>
            <w:tcW w:w="9570" w:type="dxa"/>
            <w:gridSpan w:val="6"/>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6742B402"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r w:rsidRPr="00E46455">
              <w:rPr>
                <w:rFonts w:ascii="Arial" w:hAnsi="Arial" w:cs="Arial"/>
                <w:b/>
                <w:bCs/>
                <w:color w:val="000000"/>
                <w:sz w:val="18"/>
                <w:szCs w:val="18"/>
              </w:rPr>
              <w:t xml:space="preserve">Finished door, latch, and </w:t>
            </w:r>
            <w:proofErr w:type="gramStart"/>
            <w:r w:rsidRPr="00E46455">
              <w:rPr>
                <w:rFonts w:ascii="Arial" w:hAnsi="Arial" w:cs="Arial"/>
                <w:b/>
                <w:bCs/>
                <w:color w:val="000000"/>
                <w:sz w:val="18"/>
                <w:szCs w:val="18"/>
              </w:rPr>
              <w:t>lock-set</w:t>
            </w:r>
            <w:proofErr w:type="gramEnd"/>
            <w:r w:rsidRPr="00E46455">
              <w:rPr>
                <w:rFonts w:ascii="Arial" w:hAnsi="Arial" w:cs="Arial"/>
                <w:color w:val="000000"/>
                <w:sz w:val="18"/>
                <w:szCs w:val="18"/>
              </w:rPr>
              <w:t xml:space="preserve">: operates smoothly. Closed door evenly compresses </w:t>
            </w:r>
            <w:proofErr w:type="spellStart"/>
            <w:r w:rsidRPr="00E46455">
              <w:rPr>
                <w:rFonts w:ascii="Arial" w:hAnsi="Arial" w:cs="Arial"/>
                <w:color w:val="000000"/>
                <w:sz w:val="18"/>
                <w:szCs w:val="18"/>
              </w:rPr>
              <w:t>weatherstripping</w:t>
            </w:r>
            <w:proofErr w:type="spellEnd"/>
            <w:r w:rsidRPr="00E46455">
              <w:rPr>
                <w:rFonts w:ascii="Arial" w:hAnsi="Arial" w:cs="Arial"/>
                <w:color w:val="000000"/>
                <w:sz w:val="18"/>
                <w:szCs w:val="18"/>
              </w:rPr>
              <w:t>.</w:t>
            </w: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05008D44"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013829B2"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c>
          <w:tcPr>
            <w:tcW w:w="270" w:type="dxa"/>
            <w:tcBorders>
              <w:top w:val="nil"/>
              <w:left w:val="single" w:sz="8" w:space="0" w:color="B3B3B3"/>
              <w:bottom w:val="single" w:sz="8" w:space="0" w:color="B3B3B3"/>
              <w:right w:val="single" w:sz="8" w:space="0" w:color="B3B3B3"/>
            </w:tcBorders>
            <w:shd w:val="pct50" w:color="E6E6E6" w:fill="auto"/>
            <w:tcMar>
              <w:top w:w="120" w:type="dxa"/>
              <w:left w:w="120" w:type="dxa"/>
              <w:bottom w:w="80" w:type="dxa"/>
              <w:right w:w="120" w:type="dxa"/>
            </w:tcMar>
            <w:vAlign w:val="center"/>
          </w:tcPr>
          <w:p w14:paraId="62A449C9" w14:textId="77777777" w:rsidR="0073555F" w:rsidRPr="00E46455" w:rsidRDefault="0073555F" w:rsidP="00C67981">
            <w:pPr>
              <w:keepNext/>
              <w:autoSpaceDE w:val="0"/>
              <w:autoSpaceDN w:val="0"/>
              <w:adjustRightInd w:val="0"/>
              <w:spacing w:line="240" w:lineRule="atLeast"/>
              <w:rPr>
                <w:rFonts w:ascii="Arial" w:hAnsi="Arial" w:cs="Arial"/>
                <w:color w:val="000000"/>
                <w:w w:val="0"/>
                <w:sz w:val="18"/>
                <w:szCs w:val="18"/>
              </w:rPr>
            </w:pPr>
          </w:p>
        </w:tc>
      </w:tr>
      <w:tr w:rsidR="0073555F" w:rsidRPr="0073555F" w14:paraId="59CBAF3D" w14:textId="77777777" w:rsidTr="00C67981">
        <w:trPr>
          <w:trHeight w:val="20"/>
          <w:jc w:val="center"/>
        </w:trPr>
        <w:tc>
          <w:tcPr>
            <w:tcW w:w="10800" w:type="dxa"/>
            <w:gridSpan w:val="10"/>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1445EE17" w14:textId="612F6B6C" w:rsidR="0073555F" w:rsidRPr="00E46455" w:rsidRDefault="0073555F" w:rsidP="00C67981">
            <w:pPr>
              <w:keepNext/>
              <w:autoSpaceDE w:val="0"/>
              <w:autoSpaceDN w:val="0"/>
              <w:adjustRightInd w:val="0"/>
              <w:spacing w:line="240" w:lineRule="atLeast"/>
              <w:rPr>
                <w:rFonts w:ascii="Arial" w:hAnsi="Arial" w:cs="Arial"/>
                <w:color w:val="000000"/>
                <w:sz w:val="20"/>
                <w:szCs w:val="20"/>
              </w:rPr>
            </w:pPr>
            <w:r w:rsidRPr="0073555F">
              <w:rPr>
                <w:rFonts w:ascii="Arial" w:hAnsi="Arial" w:cs="Arial"/>
                <w:color w:val="000000"/>
                <w:sz w:val="20"/>
                <w:szCs w:val="20"/>
              </w:rPr>
              <w:t>Notes:</w:t>
            </w:r>
          </w:p>
        </w:tc>
      </w:tr>
      <w:tr w:rsidR="003B3FBC" w14:paraId="358F174B" w14:textId="77777777" w:rsidTr="00C67981">
        <w:trPr>
          <w:jc w:val="center"/>
        </w:trPr>
        <w:tc>
          <w:tcPr>
            <w:tcW w:w="10800" w:type="dxa"/>
            <w:gridSpan w:val="10"/>
            <w:tcBorders>
              <w:top w:val="single" w:sz="8" w:space="0" w:color="B3B3B3"/>
              <w:left w:val="single" w:sz="8" w:space="0" w:color="B3B3B3"/>
              <w:bottom w:val="single" w:sz="16" w:space="0" w:color="000000"/>
              <w:right w:val="single" w:sz="8" w:space="0" w:color="B3B3B3"/>
            </w:tcBorders>
            <w:shd w:val="solid" w:color="E6E6E6" w:fill="auto"/>
            <w:tcMar>
              <w:top w:w="120" w:type="dxa"/>
              <w:left w:w="120" w:type="dxa"/>
              <w:bottom w:w="80" w:type="dxa"/>
              <w:right w:w="120" w:type="dxa"/>
            </w:tcMar>
            <w:vAlign w:val="center"/>
          </w:tcPr>
          <w:p w14:paraId="46C603DD" w14:textId="77777777" w:rsidR="003B3FBC" w:rsidRDefault="003B3FBC" w:rsidP="00C67981">
            <w:pPr>
              <w:pStyle w:val="HeadingRunIn"/>
              <w:spacing w:before="0" w:line="240" w:lineRule="atLeast"/>
              <w:rPr>
                <w:rFonts w:ascii="Arial" w:hAnsi="Arial" w:cs="Arial"/>
                <w:b w:val="0"/>
                <w:bCs w:val="0"/>
                <w:sz w:val="20"/>
                <w:szCs w:val="20"/>
              </w:rPr>
            </w:pPr>
            <w:r>
              <w:rPr>
                <w:rFonts w:ascii="Arial" w:hAnsi="Arial" w:cs="Arial"/>
                <w:b w:val="0"/>
                <w:bCs w:val="0"/>
                <w:w w:val="100"/>
                <w:sz w:val="20"/>
                <w:szCs w:val="20"/>
              </w:rPr>
              <w:t>By signing below, I certify that the items marked as completed on this checklist were completed for this site.</w:t>
            </w:r>
          </w:p>
        </w:tc>
      </w:tr>
      <w:tr w:rsidR="003B3FBC" w14:paraId="04A7AD55" w14:textId="77777777" w:rsidTr="00C67981">
        <w:trPr>
          <w:jc w:val="center"/>
        </w:trPr>
        <w:tc>
          <w:tcPr>
            <w:tcW w:w="8680" w:type="dxa"/>
            <w:gridSpan w:val="6"/>
            <w:tcBorders>
              <w:top w:val="single" w:sz="16" w:space="0" w:color="000000"/>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4D7D6233" w14:textId="77777777" w:rsidR="003B3FBC" w:rsidRDefault="003B3FBC" w:rsidP="00C67981">
            <w:pPr>
              <w:pStyle w:val="HeadingRunIn"/>
              <w:spacing w:before="0" w:line="240" w:lineRule="atLeast"/>
              <w:rPr>
                <w:rFonts w:ascii="Arial" w:hAnsi="Arial" w:cs="Arial"/>
                <w:b w:val="0"/>
                <w:bCs w:val="0"/>
                <w:sz w:val="20"/>
                <w:szCs w:val="20"/>
              </w:rPr>
            </w:pPr>
            <w:r>
              <w:rPr>
                <w:rFonts w:ascii="Arial" w:hAnsi="Arial" w:cs="Arial"/>
                <w:b w:val="0"/>
                <w:bCs w:val="0"/>
                <w:w w:val="100"/>
                <w:sz w:val="20"/>
                <w:szCs w:val="20"/>
              </w:rPr>
              <w:t>Installation Company Representative:</w:t>
            </w:r>
          </w:p>
        </w:tc>
        <w:tc>
          <w:tcPr>
            <w:tcW w:w="2120" w:type="dxa"/>
            <w:gridSpan w:val="4"/>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5E2D2314" w14:textId="77777777" w:rsidR="003B3FBC" w:rsidRDefault="003B3FBC" w:rsidP="00C67981">
            <w:pPr>
              <w:pStyle w:val="HeadingRunIn"/>
              <w:spacing w:before="0" w:line="240" w:lineRule="atLeast"/>
              <w:rPr>
                <w:rFonts w:ascii="Arial" w:hAnsi="Arial" w:cs="Arial"/>
                <w:b w:val="0"/>
                <w:bCs w:val="0"/>
                <w:sz w:val="20"/>
                <w:szCs w:val="20"/>
              </w:rPr>
            </w:pPr>
            <w:r>
              <w:rPr>
                <w:rFonts w:ascii="Arial" w:hAnsi="Arial" w:cs="Arial"/>
                <w:b w:val="0"/>
                <w:bCs w:val="0"/>
                <w:w w:val="100"/>
                <w:sz w:val="20"/>
                <w:szCs w:val="20"/>
              </w:rPr>
              <w:t>Date:</w:t>
            </w:r>
          </w:p>
        </w:tc>
      </w:tr>
      <w:tr w:rsidR="003B3FBC" w14:paraId="668B5334" w14:textId="77777777" w:rsidTr="00C67981">
        <w:trPr>
          <w:trHeight w:val="20"/>
          <w:jc w:val="center"/>
        </w:trPr>
        <w:tc>
          <w:tcPr>
            <w:tcW w:w="5780" w:type="dxa"/>
            <w:gridSpan w:val="3"/>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2FB13B0B" w14:textId="77777777" w:rsidR="003B3FBC" w:rsidRDefault="003B3FBC" w:rsidP="00C67981">
            <w:pPr>
              <w:pStyle w:val="HeadingRunIn"/>
              <w:spacing w:before="0" w:line="240" w:lineRule="atLeast"/>
              <w:rPr>
                <w:rFonts w:ascii="Arial" w:hAnsi="Arial" w:cs="Arial"/>
                <w:b w:val="0"/>
                <w:bCs w:val="0"/>
                <w:sz w:val="20"/>
                <w:szCs w:val="20"/>
              </w:rPr>
            </w:pPr>
            <w:r>
              <w:rPr>
                <w:rFonts w:ascii="Arial" w:hAnsi="Arial" w:cs="Arial"/>
                <w:b w:val="0"/>
                <w:bCs w:val="0"/>
                <w:w w:val="100"/>
                <w:sz w:val="20"/>
                <w:szCs w:val="20"/>
              </w:rPr>
              <w:t>Contractor Name:</w:t>
            </w:r>
          </w:p>
        </w:tc>
        <w:tc>
          <w:tcPr>
            <w:tcW w:w="5020" w:type="dxa"/>
            <w:gridSpan w:val="7"/>
            <w:tcBorders>
              <w:top w:val="nil"/>
              <w:left w:val="single" w:sz="8" w:space="0" w:color="B3B3B3"/>
              <w:bottom w:val="single" w:sz="8" w:space="0" w:color="B3B3B3"/>
              <w:right w:val="single" w:sz="8" w:space="0" w:color="B3B3B3"/>
            </w:tcBorders>
            <w:tcMar>
              <w:top w:w="120" w:type="dxa"/>
              <w:left w:w="120" w:type="dxa"/>
              <w:bottom w:w="80" w:type="dxa"/>
              <w:right w:w="120" w:type="dxa"/>
            </w:tcMar>
            <w:vAlign w:val="center"/>
          </w:tcPr>
          <w:p w14:paraId="3D32F26F" w14:textId="77777777" w:rsidR="003B3FBC" w:rsidRDefault="003B3FBC" w:rsidP="00C67981">
            <w:pPr>
              <w:pStyle w:val="HeadingRunIn"/>
              <w:spacing w:before="0" w:line="240" w:lineRule="atLeast"/>
              <w:rPr>
                <w:rFonts w:ascii="Arial" w:hAnsi="Arial" w:cs="Arial"/>
                <w:b w:val="0"/>
                <w:bCs w:val="0"/>
                <w:sz w:val="20"/>
                <w:szCs w:val="20"/>
              </w:rPr>
            </w:pPr>
            <w:r>
              <w:rPr>
                <w:rFonts w:ascii="Arial" w:hAnsi="Arial" w:cs="Arial"/>
                <w:b w:val="0"/>
                <w:bCs w:val="0"/>
                <w:w w:val="100"/>
                <w:sz w:val="20"/>
                <w:szCs w:val="20"/>
              </w:rPr>
              <w:t>Phone:</w:t>
            </w:r>
          </w:p>
        </w:tc>
      </w:tr>
      <w:bookmarkEnd w:id="0"/>
    </w:tbl>
    <w:p w14:paraId="0A03EBA7" w14:textId="77777777" w:rsidR="00290099" w:rsidRDefault="00290099" w:rsidP="00A229AA"/>
    <w:sectPr w:rsidR="00290099" w:rsidSect="00AA61D8">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C23B45" w14:textId="77777777" w:rsidR="0073555F" w:rsidRDefault="0073555F" w:rsidP="00A229AA">
      <w:r>
        <w:separator/>
      </w:r>
    </w:p>
  </w:endnote>
  <w:endnote w:type="continuationSeparator" w:id="0">
    <w:p w14:paraId="10B459FE" w14:textId="77777777" w:rsidR="0073555F" w:rsidRDefault="0073555F" w:rsidP="00A2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ion Pro">
    <w:panose1 w:val="02040503050201020203"/>
    <w:charset w:val="00"/>
    <w:family w:val="auto"/>
    <w:pitch w:val="variable"/>
    <w:sig w:usb0="60000287" w:usb1="00000001"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44789" w14:textId="77777777" w:rsidR="00AA61D8" w:rsidRPr="00A229AA" w:rsidRDefault="00A229AA" w:rsidP="00A229AA">
    <w:pPr>
      <w:widowControl w:val="0"/>
      <w:autoSpaceDE w:val="0"/>
      <w:autoSpaceDN w:val="0"/>
      <w:adjustRightInd w:val="0"/>
      <w:jc w:val="center"/>
      <w:rPr>
        <w:rFonts w:ascii="Times New Roman" w:hAnsi="Times New Roman" w:cs="Times New Roman"/>
      </w:rPr>
    </w:pPr>
    <w:r>
      <w:rPr>
        <w:rFonts w:ascii="Times New Roman" w:hAnsi="Times New Roman" w:cs="Times New Roman"/>
      </w:rPr>
      <w:t>Version 1.0 – Revision date: 7/1/14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41F83" w14:textId="77777777" w:rsidR="0073555F" w:rsidRDefault="0073555F" w:rsidP="00A229AA">
      <w:r>
        <w:separator/>
      </w:r>
    </w:p>
  </w:footnote>
  <w:footnote w:type="continuationSeparator" w:id="0">
    <w:p w14:paraId="2B88C4A2" w14:textId="77777777" w:rsidR="0073555F" w:rsidRDefault="0073555F" w:rsidP="00A229A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B1983" w14:textId="77777777" w:rsidR="00AA61D8" w:rsidRDefault="00C67981">
    <w:pPr>
      <w:widowControl w:val="0"/>
      <w:autoSpaceDE w:val="0"/>
      <w:autoSpaceDN w:val="0"/>
      <w:adjustRightInd w:val="0"/>
      <w:rPr>
        <w:rFonts w:ascii="Symbol" w:hAnsi="Symbol" w:cs="Times New Roman"/>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A30E51E"/>
    <w:lvl w:ilvl="0">
      <w:numFmt w:val="bullet"/>
      <w:lvlText w:val="*"/>
      <w:lvlJc w:val="left"/>
    </w:lvl>
  </w:abstractNum>
  <w:num w:numId="1">
    <w:abstractNumId w:val="0"/>
    <w:lvlOverride w:ilvl="0">
      <w:lvl w:ilvl="0">
        <w:start w:val="1"/>
        <w:numFmt w:val="bullet"/>
        <w:lvlText w:val="1. "/>
        <w:legacy w:legacy="1" w:legacySpace="0" w:legacyIndent="0"/>
        <w:lvlJc w:val="left"/>
        <w:pPr>
          <w:ind w:left="0" w:firstLine="0"/>
        </w:pPr>
        <w:rPr>
          <w:rFonts w:ascii="Minion Pro" w:hAnsi="Minion Pro" w:hint="default"/>
          <w:b w:val="0"/>
          <w:i w:val="0"/>
          <w:strike w:val="0"/>
          <w:color w:val="000000"/>
          <w:sz w:val="20"/>
          <w:u w:val="none"/>
        </w:rPr>
      </w:lvl>
    </w:lvlOverride>
  </w:num>
  <w:num w:numId="2">
    <w:abstractNumId w:val="0"/>
    <w:lvlOverride w:ilvl="0">
      <w:lvl w:ilvl="0">
        <w:start w:val="1"/>
        <w:numFmt w:val="bullet"/>
        <w:lvlText w:val="2. "/>
        <w:legacy w:legacy="1" w:legacySpace="0" w:legacyIndent="0"/>
        <w:lvlJc w:val="left"/>
        <w:pPr>
          <w:ind w:left="0" w:firstLine="0"/>
        </w:pPr>
        <w:rPr>
          <w:rFonts w:ascii="Minion Pro" w:hAnsi="Minion Pro" w:hint="default"/>
          <w:b w:val="0"/>
          <w:i w:val="0"/>
          <w:strike w:val="0"/>
          <w:color w:val="000000"/>
          <w:sz w:val="20"/>
          <w:u w:val="none"/>
        </w:rPr>
      </w:lvl>
    </w:lvlOverride>
  </w:num>
  <w:num w:numId="3">
    <w:abstractNumId w:val="0"/>
    <w:lvlOverride w:ilvl="0">
      <w:lvl w:ilvl="0">
        <w:start w:val="1"/>
        <w:numFmt w:val="bullet"/>
        <w:lvlText w:val="3. "/>
        <w:legacy w:legacy="1" w:legacySpace="0" w:legacyIndent="0"/>
        <w:lvlJc w:val="left"/>
        <w:pPr>
          <w:ind w:left="0" w:firstLine="0"/>
        </w:pPr>
        <w:rPr>
          <w:rFonts w:ascii="Minion Pro" w:hAnsi="Minion Pro" w:hint="default"/>
          <w:b w:val="0"/>
          <w:i w:val="0"/>
          <w:strike w:val="0"/>
          <w:color w:val="000000"/>
          <w:sz w:val="20"/>
          <w:u w:val="none"/>
        </w:rPr>
      </w:lvl>
    </w:lvlOverride>
  </w:num>
  <w:num w:numId="4">
    <w:abstractNumId w:val="0"/>
    <w:lvlOverride w:ilvl="0">
      <w:lvl w:ilvl="0">
        <w:start w:val="1"/>
        <w:numFmt w:val="bullet"/>
        <w:lvlText w:val="4. "/>
        <w:legacy w:legacy="1" w:legacySpace="0" w:legacyIndent="0"/>
        <w:lvlJc w:val="left"/>
        <w:pPr>
          <w:ind w:left="0" w:firstLine="0"/>
        </w:pPr>
        <w:rPr>
          <w:rFonts w:ascii="Minion Pro" w:hAnsi="Minion Pro" w:hint="default"/>
          <w:b w:val="0"/>
          <w:i w:val="0"/>
          <w:strike w:val="0"/>
          <w:color w:val="000000"/>
          <w:sz w:val="20"/>
          <w:u w:val="none"/>
        </w:rPr>
      </w:lvl>
    </w:lvlOverride>
  </w:num>
  <w:num w:numId="5">
    <w:abstractNumId w:val="0"/>
    <w:lvlOverride w:ilvl="0">
      <w:lvl w:ilvl="0">
        <w:start w:val="1"/>
        <w:numFmt w:val="bullet"/>
        <w:lvlText w:val="5. "/>
        <w:legacy w:legacy="1" w:legacySpace="0" w:legacyIndent="0"/>
        <w:lvlJc w:val="left"/>
        <w:pPr>
          <w:ind w:left="0" w:firstLine="0"/>
        </w:pPr>
        <w:rPr>
          <w:rFonts w:ascii="Minion Pro" w:hAnsi="Minion Pro" w:hint="default"/>
          <w:b w:val="0"/>
          <w:i w:val="0"/>
          <w:strike w:val="0"/>
          <w:color w:val="000000"/>
          <w:sz w:val="20"/>
          <w:u w:val="none"/>
        </w:rPr>
      </w:lvl>
    </w:lvlOverride>
  </w:num>
  <w:num w:numId="6">
    <w:abstractNumId w:val="0"/>
    <w:lvlOverride w:ilvl="0">
      <w:lvl w:ilvl="0">
        <w:start w:val="1"/>
        <w:numFmt w:val="bullet"/>
        <w:lvlText w:val="6. "/>
        <w:legacy w:legacy="1" w:legacySpace="0" w:legacyIndent="0"/>
        <w:lvlJc w:val="left"/>
        <w:pPr>
          <w:ind w:left="0" w:firstLine="0"/>
        </w:pPr>
        <w:rPr>
          <w:rFonts w:ascii="Minion Pro" w:hAnsi="Minion Pro" w:hint="default"/>
          <w:b w:val="0"/>
          <w:i w:val="0"/>
          <w:strike w:val="0"/>
          <w:color w:val="000000"/>
          <w:sz w:val="20"/>
          <w:u w:val="none"/>
        </w:rPr>
      </w:lvl>
    </w:lvlOverride>
  </w:num>
  <w:num w:numId="7">
    <w:abstractNumId w:val="0"/>
    <w:lvlOverride w:ilvl="0">
      <w:lvl w:ilvl="0">
        <w:start w:val="1"/>
        <w:numFmt w:val="bullet"/>
        <w:lvlText w:val="7. "/>
        <w:legacy w:legacy="1" w:legacySpace="0" w:legacyIndent="0"/>
        <w:lvlJc w:val="left"/>
        <w:pPr>
          <w:ind w:left="0" w:firstLine="0"/>
        </w:pPr>
        <w:rPr>
          <w:rFonts w:ascii="Minion Pro" w:hAnsi="Minion Pro" w:hint="default"/>
          <w:b w:val="0"/>
          <w:i w:val="0"/>
          <w:strike w:val="0"/>
          <w:color w:val="000000"/>
          <w:sz w:val="20"/>
          <w:u w:val="none"/>
        </w:rPr>
      </w:lvl>
    </w:lvlOverride>
  </w:num>
  <w:num w:numId="8">
    <w:abstractNumId w:val="0"/>
    <w:lvlOverride w:ilvl="0">
      <w:lvl w:ilvl="0">
        <w:start w:val="1"/>
        <w:numFmt w:val="bullet"/>
        <w:lvlText w:val="8. "/>
        <w:legacy w:legacy="1" w:legacySpace="0" w:legacyIndent="0"/>
        <w:lvlJc w:val="left"/>
        <w:pPr>
          <w:ind w:left="0" w:firstLine="0"/>
        </w:pPr>
        <w:rPr>
          <w:rFonts w:ascii="Minion Pro" w:hAnsi="Minion Pro" w:hint="default"/>
          <w:b w:val="0"/>
          <w:i w:val="0"/>
          <w:strike w:val="0"/>
          <w:color w:val="000000"/>
          <w:sz w:val="20"/>
          <w:u w:val="none"/>
        </w:rPr>
      </w:lvl>
    </w:lvlOverride>
  </w:num>
  <w:num w:numId="9">
    <w:abstractNumId w:val="0"/>
    <w:lvlOverride w:ilvl="0">
      <w:lvl w:ilvl="0">
        <w:start w:val="1"/>
        <w:numFmt w:val="bullet"/>
        <w:lvlText w:val="9. "/>
        <w:legacy w:legacy="1" w:legacySpace="0" w:legacyIndent="0"/>
        <w:lvlJc w:val="left"/>
        <w:pPr>
          <w:ind w:left="0" w:firstLine="0"/>
        </w:pPr>
        <w:rPr>
          <w:rFonts w:ascii="Minion Pro" w:hAnsi="Minion Pro" w:hint="default"/>
          <w:b w:val="0"/>
          <w:i w:val="0"/>
          <w:strike w:val="0"/>
          <w:color w:val="000000"/>
          <w:sz w:val="20"/>
          <w:u w:val="none"/>
        </w:rPr>
      </w:lvl>
    </w:lvlOverride>
  </w:num>
  <w:num w:numId="10">
    <w:abstractNumId w:val="0"/>
    <w:lvlOverride w:ilvl="0">
      <w:lvl w:ilvl="0">
        <w:start w:val="1"/>
        <w:numFmt w:val="bullet"/>
        <w:lvlText w:val="10. "/>
        <w:legacy w:legacy="1" w:legacySpace="0" w:legacyIndent="0"/>
        <w:lvlJc w:val="left"/>
        <w:pPr>
          <w:ind w:left="0" w:firstLine="0"/>
        </w:pPr>
        <w:rPr>
          <w:rFonts w:ascii="Minion Pro" w:hAnsi="Minion Pro" w:hint="default"/>
          <w:b w:val="0"/>
          <w:i w:val="0"/>
          <w:strike w:val="0"/>
          <w:color w:val="000000"/>
          <w:sz w:val="20"/>
          <w:u w:val="none"/>
        </w:rPr>
      </w:lvl>
    </w:lvlOverride>
  </w:num>
  <w:num w:numId="11">
    <w:abstractNumId w:val="0"/>
    <w:lvlOverride w:ilvl="0">
      <w:lvl w:ilvl="0">
        <w:start w:val="1"/>
        <w:numFmt w:val="bullet"/>
        <w:lvlText w:val="11. "/>
        <w:legacy w:legacy="1" w:legacySpace="0" w:legacyIndent="0"/>
        <w:lvlJc w:val="left"/>
        <w:pPr>
          <w:ind w:left="0" w:firstLine="0"/>
        </w:pPr>
        <w:rPr>
          <w:rFonts w:ascii="Minion Pro" w:hAnsi="Minion Pro" w:hint="default"/>
          <w:b w:val="0"/>
          <w:i w:val="0"/>
          <w:strike w:val="0"/>
          <w:color w:val="000000"/>
          <w:sz w:val="20"/>
          <w:u w:val="none"/>
        </w:rPr>
      </w:lvl>
    </w:lvlOverride>
  </w:num>
  <w:num w:numId="12">
    <w:abstractNumId w:val="0"/>
    <w:lvlOverride w:ilvl="0">
      <w:lvl w:ilvl="0">
        <w:start w:val="1"/>
        <w:numFmt w:val="bullet"/>
        <w:lvlText w:val="12. "/>
        <w:legacy w:legacy="1" w:legacySpace="0" w:legacyIndent="0"/>
        <w:lvlJc w:val="left"/>
        <w:pPr>
          <w:ind w:left="0" w:firstLine="0"/>
        </w:pPr>
        <w:rPr>
          <w:rFonts w:ascii="Minion Pro" w:hAnsi="Minion Pro"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0" w:firstLine="0"/>
        </w:pPr>
        <w:rPr>
          <w:rFonts w:ascii="Arial" w:hAnsi="Arial" w:cs="Arial"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0" w:firstLine="0"/>
        </w:pPr>
        <w:rPr>
          <w:rFonts w:ascii="Arial" w:hAnsi="Arial" w:cs="Arial" w:hint="default"/>
          <w:b w:val="0"/>
          <w:i w:val="0"/>
          <w:strike w:val="0"/>
          <w:color w:val="000000"/>
          <w:sz w:val="20"/>
          <w:u w:val="none"/>
        </w:rPr>
      </w:lvl>
    </w:lvlOverride>
  </w:num>
  <w:num w:numId="15">
    <w:abstractNumId w:val="0"/>
    <w:lvlOverride w:ilvl="0">
      <w:lvl w:ilvl="0">
        <w:start w:val="1"/>
        <w:numFmt w:val="bullet"/>
        <w:lvlText w:val="3. "/>
        <w:legacy w:legacy="1" w:legacySpace="0" w:legacyIndent="0"/>
        <w:lvlJc w:val="left"/>
        <w:pPr>
          <w:ind w:left="0" w:firstLine="0"/>
        </w:pPr>
        <w:rPr>
          <w:rFonts w:ascii="Arial" w:hAnsi="Arial" w:cs="Arial" w:hint="default"/>
          <w:b w:val="0"/>
          <w:i w:val="0"/>
          <w:strike w:val="0"/>
          <w:color w:val="000000"/>
          <w:sz w:val="20"/>
          <w:u w:val="none"/>
        </w:rPr>
      </w:lvl>
    </w:lvlOverride>
  </w:num>
  <w:num w:numId="16">
    <w:abstractNumId w:val="0"/>
    <w:lvlOverride w:ilvl="0">
      <w:lvl w:ilvl="0">
        <w:start w:val="1"/>
        <w:numFmt w:val="bullet"/>
        <w:lvlText w:val="4. "/>
        <w:legacy w:legacy="1" w:legacySpace="0" w:legacyIndent="0"/>
        <w:lvlJc w:val="left"/>
        <w:pPr>
          <w:ind w:left="0" w:firstLine="0"/>
        </w:pPr>
        <w:rPr>
          <w:rFonts w:ascii="Arial" w:hAnsi="Arial" w:cs="Arial" w:hint="default"/>
          <w:b w:val="0"/>
          <w:i w:val="0"/>
          <w:strike w:val="0"/>
          <w:color w:val="000000"/>
          <w:sz w:val="20"/>
          <w:u w:val="none"/>
        </w:rPr>
      </w:lvl>
    </w:lvlOverride>
  </w:num>
  <w:num w:numId="17">
    <w:abstractNumId w:val="0"/>
    <w:lvlOverride w:ilvl="0">
      <w:lvl w:ilvl="0">
        <w:start w:val="1"/>
        <w:numFmt w:val="bullet"/>
        <w:lvlText w:val="5. "/>
        <w:legacy w:legacy="1" w:legacySpace="0" w:legacyIndent="0"/>
        <w:lvlJc w:val="left"/>
        <w:pPr>
          <w:ind w:left="0" w:firstLine="0"/>
        </w:pPr>
        <w:rPr>
          <w:rFonts w:ascii="Arial" w:hAnsi="Arial" w:cs="Arial" w:hint="default"/>
          <w:b w:val="0"/>
          <w:i w:val="0"/>
          <w:strike w:val="0"/>
          <w:color w:val="000000"/>
          <w:sz w:val="20"/>
          <w:u w:val="none"/>
        </w:rPr>
      </w:lvl>
    </w:lvlOverride>
  </w:num>
  <w:num w:numId="18">
    <w:abstractNumId w:val="0"/>
    <w:lvlOverride w:ilvl="0">
      <w:lvl w:ilvl="0">
        <w:start w:val="1"/>
        <w:numFmt w:val="bullet"/>
        <w:lvlText w:val="6. "/>
        <w:legacy w:legacy="1" w:legacySpace="0" w:legacyIndent="0"/>
        <w:lvlJc w:val="left"/>
        <w:pPr>
          <w:ind w:left="0" w:firstLine="0"/>
        </w:pPr>
        <w:rPr>
          <w:rFonts w:ascii="Arial" w:hAnsi="Arial" w:cs="Arial" w:hint="default"/>
          <w:b w:val="0"/>
          <w:i w:val="0"/>
          <w:strike w:val="0"/>
          <w:color w:val="000000"/>
          <w:sz w:val="20"/>
          <w:u w:val="none"/>
        </w:rPr>
      </w:lvl>
    </w:lvlOverride>
  </w:num>
  <w:num w:numId="19">
    <w:abstractNumId w:val="0"/>
    <w:lvlOverride w:ilvl="0">
      <w:lvl w:ilvl="0">
        <w:start w:val="1"/>
        <w:numFmt w:val="bullet"/>
        <w:lvlText w:val="7. "/>
        <w:legacy w:legacy="1" w:legacySpace="0" w:legacyIndent="0"/>
        <w:lvlJc w:val="left"/>
        <w:pPr>
          <w:ind w:left="0" w:firstLine="0"/>
        </w:pPr>
        <w:rPr>
          <w:rFonts w:ascii="Arial" w:hAnsi="Arial" w:cs="Arial" w:hint="default"/>
          <w:b w:val="0"/>
          <w:i w:val="0"/>
          <w:strike w:val="0"/>
          <w:color w:val="000000"/>
          <w:sz w:val="20"/>
          <w:u w:val="none"/>
        </w:rPr>
      </w:lvl>
    </w:lvlOverride>
  </w:num>
  <w:num w:numId="20">
    <w:abstractNumId w:val="0"/>
    <w:lvlOverride w:ilvl="0">
      <w:lvl w:ilvl="0">
        <w:start w:val="1"/>
        <w:numFmt w:val="bullet"/>
        <w:lvlText w:val="8. "/>
        <w:legacy w:legacy="1" w:legacySpace="0" w:legacyIndent="0"/>
        <w:lvlJc w:val="left"/>
        <w:pPr>
          <w:ind w:left="0" w:firstLine="0"/>
        </w:pPr>
        <w:rPr>
          <w:rFonts w:ascii="Arial" w:hAnsi="Arial" w:cs="Arial" w:hint="default"/>
          <w:b w:val="0"/>
          <w:i w:val="0"/>
          <w:strike w:val="0"/>
          <w:color w:val="000000"/>
          <w:sz w:val="20"/>
          <w:u w:val="none"/>
        </w:rPr>
      </w:lvl>
    </w:lvlOverride>
  </w:num>
  <w:num w:numId="21">
    <w:abstractNumId w:val="0"/>
    <w:lvlOverride w:ilvl="0">
      <w:lvl w:ilvl="0">
        <w:start w:val="1"/>
        <w:numFmt w:val="bullet"/>
        <w:lvlText w:val="9. "/>
        <w:legacy w:legacy="1" w:legacySpace="0" w:legacyIndent="0"/>
        <w:lvlJc w:val="left"/>
        <w:pPr>
          <w:ind w:left="0" w:firstLine="0"/>
        </w:pPr>
        <w:rPr>
          <w:rFonts w:ascii="Arial" w:hAnsi="Arial" w:cs="Arial" w:hint="default"/>
          <w:b w:val="0"/>
          <w:i w:val="0"/>
          <w:strike w:val="0"/>
          <w:color w:val="000000"/>
          <w:sz w:val="20"/>
          <w:u w:val="none"/>
        </w:rPr>
      </w:lvl>
    </w:lvlOverride>
  </w:num>
  <w:num w:numId="22">
    <w:abstractNumId w:val="0"/>
    <w:lvlOverride w:ilvl="0">
      <w:lvl w:ilvl="0">
        <w:start w:val="1"/>
        <w:numFmt w:val="bullet"/>
        <w:lvlText w:val="10. "/>
        <w:legacy w:legacy="1" w:legacySpace="0" w:legacyIndent="0"/>
        <w:lvlJc w:val="left"/>
        <w:pPr>
          <w:ind w:left="0" w:firstLine="0"/>
        </w:pPr>
        <w:rPr>
          <w:rFonts w:ascii="Arial" w:hAnsi="Arial" w:cs="Arial" w:hint="default"/>
          <w:b w:val="0"/>
          <w:i w:val="0"/>
          <w:strike w:val="0"/>
          <w:color w:val="000000"/>
          <w:sz w:val="20"/>
          <w:u w:val="none"/>
        </w:rPr>
      </w:lvl>
    </w:lvlOverride>
  </w:num>
  <w:num w:numId="23">
    <w:abstractNumId w:val="0"/>
    <w:lvlOverride w:ilvl="0">
      <w:lvl w:ilvl="0">
        <w:start w:val="1"/>
        <w:numFmt w:val="bullet"/>
        <w:lvlText w:val="11. "/>
        <w:legacy w:legacy="1" w:legacySpace="0" w:legacyIndent="0"/>
        <w:lvlJc w:val="left"/>
        <w:pPr>
          <w:ind w:left="0" w:firstLine="0"/>
        </w:pPr>
        <w:rPr>
          <w:rFonts w:ascii="Arial" w:hAnsi="Arial" w:cs="Arial" w:hint="default"/>
          <w:b w:val="0"/>
          <w:i w:val="0"/>
          <w:strike w:val="0"/>
          <w:color w:val="000000"/>
          <w:sz w:val="20"/>
          <w:u w:val="none"/>
        </w:rPr>
      </w:lvl>
    </w:lvlOverride>
  </w:num>
  <w:num w:numId="24">
    <w:abstractNumId w:val="0"/>
    <w:lvlOverride w:ilvl="0">
      <w:lvl w:ilvl="0">
        <w:start w:val="1"/>
        <w:numFmt w:val="bullet"/>
        <w:lvlText w:val="12. "/>
        <w:legacy w:legacy="1" w:legacySpace="0" w:legacyIndent="0"/>
        <w:lvlJc w:val="left"/>
        <w:pPr>
          <w:ind w:left="0" w:firstLine="0"/>
        </w:pPr>
        <w:rPr>
          <w:rFonts w:ascii="Arial" w:hAnsi="Arial" w:cs="Arial" w:hint="default"/>
          <w:b w:val="0"/>
          <w:i w:val="0"/>
          <w:strike w:val="0"/>
          <w:color w:val="000000"/>
          <w:sz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9AA"/>
    <w:rsid w:val="00290099"/>
    <w:rsid w:val="003B3FBC"/>
    <w:rsid w:val="0073555F"/>
    <w:rsid w:val="008D3B73"/>
    <w:rsid w:val="00A229AA"/>
    <w:rsid w:val="00C67981"/>
    <w:rsid w:val="00E46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DE25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RunIn">
    <w:name w:val="HeadingRunIn"/>
    <w:next w:val="Normal"/>
    <w:rsid w:val="00A229AA"/>
    <w:pPr>
      <w:keepNext/>
      <w:autoSpaceDE w:val="0"/>
      <w:autoSpaceDN w:val="0"/>
      <w:adjustRightInd w:val="0"/>
      <w:spacing w:before="120" w:line="280" w:lineRule="atLeast"/>
    </w:pPr>
    <w:rPr>
      <w:rFonts w:ascii="Times New Roman" w:hAnsi="Times New Roman" w:cs="Times New Roman"/>
      <w:b/>
      <w:bCs/>
      <w:color w:val="000000"/>
      <w:w w:val="0"/>
    </w:rPr>
  </w:style>
  <w:style w:type="paragraph" w:customStyle="1" w:styleId="Body">
    <w:name w:val="Body"/>
    <w:uiPriority w:val="99"/>
    <w:rsid w:val="00A229AA"/>
    <w:pPr>
      <w:autoSpaceDE w:val="0"/>
      <w:autoSpaceDN w:val="0"/>
      <w:adjustRightInd w:val="0"/>
      <w:spacing w:line="280" w:lineRule="atLeast"/>
    </w:pPr>
    <w:rPr>
      <w:rFonts w:ascii="Times New Roman" w:hAnsi="Times New Roman" w:cs="Times New Roman"/>
      <w:color w:val="000000"/>
      <w:w w:val="0"/>
    </w:rPr>
  </w:style>
  <w:style w:type="paragraph" w:styleId="Header">
    <w:name w:val="header"/>
    <w:basedOn w:val="Normal"/>
    <w:link w:val="HeaderChar"/>
    <w:uiPriority w:val="99"/>
    <w:unhideWhenUsed/>
    <w:rsid w:val="00A229AA"/>
    <w:pPr>
      <w:tabs>
        <w:tab w:val="center" w:pos="4320"/>
        <w:tab w:val="right" w:pos="8640"/>
      </w:tabs>
    </w:pPr>
  </w:style>
  <w:style w:type="character" w:customStyle="1" w:styleId="HeaderChar">
    <w:name w:val="Header Char"/>
    <w:basedOn w:val="DefaultParagraphFont"/>
    <w:link w:val="Header"/>
    <w:uiPriority w:val="99"/>
    <w:rsid w:val="00A229AA"/>
  </w:style>
  <w:style w:type="paragraph" w:styleId="Footer">
    <w:name w:val="footer"/>
    <w:basedOn w:val="Normal"/>
    <w:link w:val="FooterChar"/>
    <w:uiPriority w:val="99"/>
    <w:unhideWhenUsed/>
    <w:rsid w:val="00A229AA"/>
    <w:pPr>
      <w:tabs>
        <w:tab w:val="center" w:pos="4320"/>
        <w:tab w:val="right" w:pos="8640"/>
      </w:tabs>
    </w:pPr>
  </w:style>
  <w:style w:type="character" w:customStyle="1" w:styleId="FooterChar">
    <w:name w:val="Footer Char"/>
    <w:basedOn w:val="DefaultParagraphFont"/>
    <w:link w:val="Footer"/>
    <w:uiPriority w:val="99"/>
    <w:rsid w:val="00A229AA"/>
  </w:style>
  <w:style w:type="paragraph" w:customStyle="1" w:styleId="TableFootnote">
    <w:name w:val="TableFootnote"/>
    <w:uiPriority w:val="99"/>
    <w:rsid w:val="0073555F"/>
    <w:pPr>
      <w:tabs>
        <w:tab w:val="left" w:pos="600"/>
      </w:tabs>
      <w:autoSpaceDE w:val="0"/>
      <w:autoSpaceDN w:val="0"/>
      <w:adjustRightInd w:val="0"/>
      <w:spacing w:line="240" w:lineRule="atLeast"/>
      <w:ind w:left="600" w:right="360" w:hanging="240"/>
    </w:pPr>
    <w:rPr>
      <w:rFonts w:ascii="Times New Roman" w:hAnsi="Times New Roman" w:cs="Times New Roman"/>
      <w:color w:val="000000"/>
      <w:w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RunIn">
    <w:name w:val="HeadingRunIn"/>
    <w:next w:val="Normal"/>
    <w:rsid w:val="00A229AA"/>
    <w:pPr>
      <w:keepNext/>
      <w:autoSpaceDE w:val="0"/>
      <w:autoSpaceDN w:val="0"/>
      <w:adjustRightInd w:val="0"/>
      <w:spacing w:before="120" w:line="280" w:lineRule="atLeast"/>
    </w:pPr>
    <w:rPr>
      <w:rFonts w:ascii="Times New Roman" w:hAnsi="Times New Roman" w:cs="Times New Roman"/>
      <w:b/>
      <w:bCs/>
      <w:color w:val="000000"/>
      <w:w w:val="0"/>
    </w:rPr>
  </w:style>
  <w:style w:type="paragraph" w:customStyle="1" w:styleId="Body">
    <w:name w:val="Body"/>
    <w:uiPriority w:val="99"/>
    <w:rsid w:val="00A229AA"/>
    <w:pPr>
      <w:autoSpaceDE w:val="0"/>
      <w:autoSpaceDN w:val="0"/>
      <w:adjustRightInd w:val="0"/>
      <w:spacing w:line="280" w:lineRule="atLeast"/>
    </w:pPr>
    <w:rPr>
      <w:rFonts w:ascii="Times New Roman" w:hAnsi="Times New Roman" w:cs="Times New Roman"/>
      <w:color w:val="000000"/>
      <w:w w:val="0"/>
    </w:rPr>
  </w:style>
  <w:style w:type="paragraph" w:styleId="Header">
    <w:name w:val="header"/>
    <w:basedOn w:val="Normal"/>
    <w:link w:val="HeaderChar"/>
    <w:uiPriority w:val="99"/>
    <w:unhideWhenUsed/>
    <w:rsid w:val="00A229AA"/>
    <w:pPr>
      <w:tabs>
        <w:tab w:val="center" w:pos="4320"/>
        <w:tab w:val="right" w:pos="8640"/>
      </w:tabs>
    </w:pPr>
  </w:style>
  <w:style w:type="character" w:customStyle="1" w:styleId="HeaderChar">
    <w:name w:val="Header Char"/>
    <w:basedOn w:val="DefaultParagraphFont"/>
    <w:link w:val="Header"/>
    <w:uiPriority w:val="99"/>
    <w:rsid w:val="00A229AA"/>
  </w:style>
  <w:style w:type="paragraph" w:styleId="Footer">
    <w:name w:val="footer"/>
    <w:basedOn w:val="Normal"/>
    <w:link w:val="FooterChar"/>
    <w:uiPriority w:val="99"/>
    <w:unhideWhenUsed/>
    <w:rsid w:val="00A229AA"/>
    <w:pPr>
      <w:tabs>
        <w:tab w:val="center" w:pos="4320"/>
        <w:tab w:val="right" w:pos="8640"/>
      </w:tabs>
    </w:pPr>
  </w:style>
  <w:style w:type="character" w:customStyle="1" w:styleId="FooterChar">
    <w:name w:val="Footer Char"/>
    <w:basedOn w:val="DefaultParagraphFont"/>
    <w:link w:val="Footer"/>
    <w:uiPriority w:val="99"/>
    <w:rsid w:val="00A229AA"/>
  </w:style>
  <w:style w:type="paragraph" w:customStyle="1" w:styleId="TableFootnote">
    <w:name w:val="TableFootnote"/>
    <w:uiPriority w:val="99"/>
    <w:rsid w:val="0073555F"/>
    <w:pPr>
      <w:tabs>
        <w:tab w:val="left" w:pos="600"/>
      </w:tabs>
      <w:autoSpaceDE w:val="0"/>
      <w:autoSpaceDN w:val="0"/>
      <w:adjustRightInd w:val="0"/>
      <w:spacing w:line="240" w:lineRule="atLeast"/>
      <w:ind w:left="600" w:right="360" w:hanging="240"/>
    </w:pPr>
    <w:rPr>
      <w:rFonts w:ascii="Times New Roman" w:hAnsi="Times New Roman" w:cs="Times New Roman"/>
      <w:color w:val="000000"/>
      <w:w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ource xmlns="http://schemas.microsoft.com/sharepoint/v3/fields" xsi:nil="true"/>
    <_DCDateModified xmlns="http://schemas.microsoft.com/sharepoint/v3/fields" xsi:nil="true"/>
    <_Publisher xmlns="http://schemas.microsoft.com/sharepoint/v3/fields" xsi:nil="true"/>
    <_Relation xmlns="http://schemas.microsoft.com/sharepoint/v3/fields" xsi:nil="true"/>
    <_Contributor xmlns="http://schemas.microsoft.com/sharepoint/v3/fields" xsi:nil="true"/>
    <_Format xmlns="http://schemas.microsoft.com/sharepoint/v3/fields" xsi:nil="true"/>
    <pb95b497b12c48a38c5a5dfead4fe67f xmlns="e22c7409-3fd3-409a-a4a6-6ab0ea51d687">
      <Terms xmlns="http://schemas.microsoft.com/office/infopath/2007/PartnerControls">
        <TermInfo xmlns="http://schemas.microsoft.com/office/infopath/2007/PartnerControls">
          <TermName xmlns="http://schemas.microsoft.com/office/infopath/2007/PartnerControls">Energy Efficiency</TermName>
          <TermId xmlns="http://schemas.microsoft.com/office/infopath/2007/PartnerControls">7d88f299-fa2d-4d2a-99d9-9b08652f27c4</TermId>
        </TermInfo>
      </Terms>
    </pb95b497b12c48a38c5a5dfead4fe67f>
    <_Coverage xmlns="http://schemas.microsoft.com/sharepoint/v3/fields" xsi:nil="true"/>
    <_Identifier xmlns="http://schemas.microsoft.com/sharepoint/v3/fields" xsi:nil="true"/>
    <_ResourceType xmlns="http://schemas.microsoft.com/sharepoint/v3/fields">Wx Checklist</_ResourceType>
    <TaxCatchAll xmlns="e22c7409-3fd3-409a-a4a6-6ab0ea51d687">
      <Value>16</Value>
    </TaxCatchAll>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General Document" ma:contentTypeID="0x010100404842DB1C82EF43A906826C7ABE80A904002577F1FA3A91944FB06506E561E612D5" ma:contentTypeVersion="6" ma:contentTypeDescription="BPA Documents that do not have a specific content type defined." ma:contentTypeScope="" ma:versionID="0b05b3b6d55006cb46c6e7ec31625e20">
  <xsd:schema xmlns:xsd="http://www.w3.org/2001/XMLSchema" xmlns:xs="http://www.w3.org/2001/XMLSchema" xmlns:p="http://schemas.microsoft.com/office/2006/metadata/properties" xmlns:ns1="http://schemas.microsoft.com/sharepoint/v3" xmlns:ns2="http://schemas.microsoft.com/sharepoint/v3/fields" xmlns:ns3="e22c7409-3fd3-409a-a4a6-6ab0ea51d687" targetNamespace="http://schemas.microsoft.com/office/2006/metadata/properties" ma:root="true" ma:fieldsID="aeedefea269660b2b1559e3fd7a19302" ns1:_="" ns2:_="" ns3:_="">
    <xsd:import namespace="http://schemas.microsoft.com/sharepoint/v3"/>
    <xsd:import namespace="http://schemas.microsoft.com/sharepoint/v3/fields"/>
    <xsd:import namespace="e22c7409-3fd3-409a-a4a6-6ab0ea51d687"/>
    <xsd:element name="properties">
      <xsd:complexType>
        <xsd:sequence>
          <xsd:element name="documentManagement">
            <xsd:complexType>
              <xsd:all>
                <xsd:element ref="ns2:_Relation" minOccurs="0"/>
                <xsd:element ref="ns2:_Contributor" minOccurs="0"/>
                <xsd:element ref="ns2:_Coverage" minOccurs="0"/>
                <xsd:element ref="ns2:_Format" minOccurs="0"/>
                <xsd:element ref="ns1:Language" minOccurs="0"/>
                <xsd:element ref="ns2:_Publisher" minOccurs="0"/>
                <xsd:element ref="ns2:_Identifier" minOccurs="0"/>
                <xsd:element ref="ns2:_ResourceType"/>
                <xsd:element ref="ns2:_Source" minOccurs="0"/>
                <xsd:element ref="ns2:_DCDateCreated" minOccurs="0"/>
                <xsd:element ref="ns2:_DCDateModified" minOccurs="0"/>
                <xsd:element ref="ns3:pb95b497b12c48a38c5a5dfead4fe67f" minOccurs="0"/>
                <xsd:element ref="ns3:TaxCatchAll" minOccurs="0"/>
                <xsd:element ref="ns3: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lation" ma:index="8" nillable="true" ma:displayName="Relation" ma:description="References to related resources" ma:internalName="_Relation">
      <xsd:simpleType>
        <xsd:restriction base="dms:Note">
          <xsd:maxLength value="255"/>
        </xsd:restriction>
      </xsd:simpleType>
    </xsd:element>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element name="_Coverage" ma:index="10" nillable="true" ma:displayName="Coverage" ma:description="The extent or scope" ma:internalName="_Coverage">
      <xsd:simpleType>
        <xsd:restriction base="dms:Text"/>
      </xsd:simpleType>
    </xsd:element>
    <xsd:element name="_Format" ma:index="13" nillable="true" ma:displayName="Format" ma:description="Media-type, file format or dimensions" ma:internalName="_Format">
      <xsd:simpleType>
        <xsd:restriction base="dms:Text"/>
      </xsd:simpleType>
    </xsd:element>
    <xsd:element name="_Publisher" ma:index="15" nillable="true" ma:displayName="Publisher" ma:description="The person, organization or service that published this resource" ma:internalName="_Publisher">
      <xsd:simpleType>
        <xsd:restriction base="dms:Text"/>
      </xsd:simpleType>
    </xsd:element>
    <xsd:element name="_Identifier" ma:index="16" nillable="true" ma:displayName="Resource Identifier" ma:description="An identifying string or number, usually conforming to a formal identification system" ma:internalName="_Identifier">
      <xsd:simpleType>
        <xsd:restriction base="dms:Text"/>
      </xsd:simpleType>
    </xsd:element>
    <xsd:element name="_ResourceType" ma:index="17" ma:displayName="Resource Type" ma:description="A set of categories, functions, genres or aggregation levels" ma:internalName="_ResourceType" ma:readOnly="false">
      <xsd:simpleType>
        <xsd:restriction base="dms:Text"/>
      </xsd:simpleType>
    </xsd:element>
    <xsd:element name="_Source" ma:index="18" nillable="true" ma:displayName="Source" ma:description="References to resources from which this resource was derived" ma:internalName="_Source">
      <xsd:simpleType>
        <xsd:restriction base="dms:Note">
          <xsd:maxLength value="255"/>
        </xsd:restriction>
      </xsd:simpleType>
    </xsd:element>
    <xsd:element name="_DCDateCreated" ma:index="19" nillable="true" ma:displayName="Date Created" ma:description="The date on which this resource was created" ma:format="DateTime" ma:internalName="_DCDateCreated">
      <xsd:simpleType>
        <xsd:restriction base="dms:DateTime"/>
      </xsd:simpleType>
    </xsd:element>
    <xsd:element name="_DCDateModified" ma:index="20" nillable="true" ma:displayName="Date Modified" ma:description="The date on which this resource was last modified"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22c7409-3fd3-409a-a4a6-6ab0ea51d687" elementFormDefault="qualified">
    <xsd:import namespace="http://schemas.microsoft.com/office/2006/documentManagement/types"/>
    <xsd:import namespace="http://schemas.microsoft.com/office/infopath/2007/PartnerControls"/>
    <xsd:element name="pb95b497b12c48a38c5a5dfead4fe67f" ma:index="21" ma:taxonomy="true" ma:internalName="pb95b497b12c48a38c5a5dfead4fe67f" ma:taxonomyFieldName="Tags" ma:displayName="Tags" ma:readOnly="false" ma:default="" ma:fieldId="{9b95b497-b12c-48a3-8c5a-5dfead4fe67f}" ma:taxonomyMulti="true" ma:sspId="d95bfaeb-d21c-407f-a59f-76a7cca530c2" ma:termSetId="7721fb43-69da-41c8-8f20-dab2ccd6cc4e"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577f0b94-768c-4362-8994-1f14373be3ed}" ma:internalName="TaxCatchAll" ma:showField="CatchAllData" ma:web="48d172a2-2dac-438c-8a85-36dabc38d507">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77f0b94-768c-4362-8994-1f14373be3ed}" ma:internalName="TaxCatchAllLabel" ma:readOnly="true" ma:showField="CatchAllDataLabel" ma:web="48d172a2-2dac-438c-8a85-36dabc38d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1"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2"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44059-FB79-4F72-B042-B362EA25A5E9}"/>
</file>

<file path=customXml/itemProps2.xml><?xml version="1.0" encoding="utf-8"?>
<ds:datastoreItem xmlns:ds="http://schemas.openxmlformats.org/officeDocument/2006/customXml" ds:itemID="{FF47DB53-224A-4A29-ACB2-0FA86E36C1BD}"/>
</file>

<file path=customXml/itemProps3.xml><?xml version="1.0" encoding="utf-8"?>
<ds:datastoreItem xmlns:ds="http://schemas.openxmlformats.org/officeDocument/2006/customXml" ds:itemID="{6B78BE11-5BA7-40B6-AFD4-E1B73EAB240C}"/>
</file>

<file path=docProps/app.xml><?xml version="1.0" encoding="utf-8"?>
<Properties xmlns="http://schemas.openxmlformats.org/officeDocument/2006/extended-properties" xmlns:vt="http://schemas.openxmlformats.org/officeDocument/2006/docPropsVTypes">
  <Template>Normal.dotm</Template>
  <TotalTime>21</TotalTime>
  <Pages>1</Pages>
  <Words>314</Words>
  <Characters>1790</Characters>
  <Application>Microsoft Macintosh Word</Application>
  <DocSecurity>0</DocSecurity>
  <Lines>14</Lines>
  <Paragraphs>4</Paragraphs>
  <ScaleCrop>false</ScaleCrop>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Darrel Tenter</dc:creator>
  <cp:keywords/>
  <dc:description/>
  <cp:lastModifiedBy>Darrel Tenter</cp:lastModifiedBy>
  <cp:revision>5</cp:revision>
  <dcterms:created xsi:type="dcterms:W3CDTF">2014-07-01T18:38:00Z</dcterms:created>
  <dcterms:modified xsi:type="dcterms:W3CDTF">2014-07-01T19:37:00Z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0x010100404842DB1C82EF43A906826C7ABE80A904002577F1FA3A91944FB06506E561E612D5</vt:lpwstr>
  </property>
  <property fmtid="{D5CDD505-2E9C-101B-9397-08002B2CF9AE}" pid="3" name="Tags">
    <vt:lpwstr>16;#Energy Efficiency|7d88f299-fa2d-4d2a-99d9-9b08652f27c4</vt:lpwstr>
  </property>
  <property fmtid="{D5CDD505-2E9C-101B-9397-08002B2CF9AE}" pid="4" name="Order">
    <vt:r8>10900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10" name="_SourceUrl">
    <vt:lpwstr/>
  </property>
  <property fmtid="{D5CDD505-2E9C-101B-9397-08002B2CF9AE}" pid="11" name="_SharedFileIndex">
    <vt:lpwstr/>
  </property>
  <property fmtid="{D5CDD505-2E9C-101B-9397-08002B2CF9AE}" pid="12" name="PublishingContact">
    <vt:lpwstr/>
  </property>
  <property fmtid="{D5CDD505-2E9C-101B-9397-08002B2CF9AE}" pid="13" name="PublishingRollupImage">
    <vt:lpwstr/>
  </property>
  <property fmtid="{D5CDD505-2E9C-101B-9397-08002B2CF9AE}" pid="14" name="PublishingContactEmail">
    <vt:lpwstr/>
  </property>
  <property fmtid="{D5CDD505-2E9C-101B-9397-08002B2CF9AE}" pid="16" name="PublishingVariationRelationshipLinkFieldID">
    <vt:lpwstr/>
  </property>
  <property fmtid="{D5CDD505-2E9C-101B-9397-08002B2CF9AE}" pid="17" name="PublishingContactName">
    <vt:lpwstr/>
  </property>
  <property fmtid="{D5CDD505-2E9C-101B-9397-08002B2CF9AE}" pid="18" name="Comments">
    <vt:lpwstr/>
  </property>
  <property fmtid="{D5CDD505-2E9C-101B-9397-08002B2CF9AE}" pid="19" name="PublishingPageLayout">
    <vt:lpwstr/>
  </property>
  <property fmtid="{D5CDD505-2E9C-101B-9397-08002B2CF9AE}" pid="20" name="Audience">
    <vt:lpwstr/>
  </property>
  <property fmtid="{D5CDD505-2E9C-101B-9397-08002B2CF9AE}" pid="22" name="PublishingContactPicture">
    <vt:lpwstr/>
  </property>
  <property fmtid="{D5CDD505-2E9C-101B-9397-08002B2CF9AE}" pid="23" name="PublishingVariationGroupID">
    <vt:lpwstr/>
  </property>
</Properties>
</file>