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E6" w:rsidRPr="008A2FD4" w:rsidRDefault="00702BE6" w:rsidP="00CC550E">
      <w:pPr>
        <w:pStyle w:val="NoSpacing"/>
        <w:jc w:val="center"/>
        <w:rPr>
          <w:rStyle w:val="Strong"/>
          <w:rFonts w:ascii="Garamond" w:hAnsi="Garamond"/>
          <w:b w:val="0"/>
          <w:sz w:val="32"/>
        </w:rPr>
      </w:pPr>
      <w:r w:rsidRPr="008A2FD4">
        <w:rPr>
          <w:rStyle w:val="Strong"/>
          <w:rFonts w:ascii="Garamond" w:hAnsi="Garamond"/>
          <w:b w:val="0"/>
          <w:sz w:val="32"/>
        </w:rPr>
        <w:t>Application for Balancing Service Prequalification</w:t>
      </w:r>
    </w:p>
    <w:p w:rsidR="005173A2" w:rsidRPr="004A6083" w:rsidRDefault="005173A2" w:rsidP="00CC550E">
      <w:pPr>
        <w:pStyle w:val="NoSpacing"/>
        <w:jc w:val="center"/>
        <w:rPr>
          <w:rStyle w:val="Strong"/>
          <w:rFonts w:ascii="Garamond" w:hAnsi="Garamond"/>
          <w:b w:val="0"/>
          <w:sz w:val="10"/>
          <w:szCs w:val="10"/>
        </w:rPr>
      </w:pPr>
    </w:p>
    <w:p w:rsidR="00896286" w:rsidRPr="005D23C0" w:rsidRDefault="001C4E8B" w:rsidP="00395045">
      <w:pPr>
        <w:ind w:left="360"/>
        <w:rPr>
          <w:rFonts w:ascii="Garamond" w:hAnsi="Garamond"/>
          <w:sz w:val="22"/>
          <w:szCs w:val="22"/>
        </w:rPr>
      </w:pPr>
      <w:r w:rsidRPr="005D23C0">
        <w:rPr>
          <w:rFonts w:ascii="Garamond" w:hAnsi="Garamond"/>
          <w:b/>
          <w:sz w:val="22"/>
          <w:szCs w:val="22"/>
        </w:rPr>
        <w:t>Date</w:t>
      </w:r>
      <w:r w:rsidRPr="005D23C0">
        <w:rPr>
          <w:rFonts w:ascii="Garamond" w:hAnsi="Garamond"/>
          <w:sz w:val="22"/>
          <w:szCs w:val="22"/>
        </w:rPr>
        <w:t xml:space="preserve">: </w:t>
      </w:r>
      <w:sdt>
        <w:sdtPr>
          <w:rPr>
            <w:rFonts w:ascii="Garamond" w:hAnsi="Garamond"/>
            <w:sz w:val="22"/>
            <w:szCs w:val="22"/>
          </w:rPr>
          <w:id w:val="-1100409254"/>
          <w:placeholder>
            <w:docPart w:val="081F7D9A221548F3A66CD4EE557988C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87B50" w:rsidRPr="00C87B50">
            <w:rPr>
              <w:rStyle w:val="PlaceholderText"/>
              <w:sz w:val="20"/>
            </w:rPr>
            <w:t>Click here to enter a date.</w:t>
          </w:r>
        </w:sdtContent>
      </w:sdt>
    </w:p>
    <w:p w:rsidR="00610B2F" w:rsidRPr="005D23C0" w:rsidRDefault="00610B2F" w:rsidP="006F0FAF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5D23C0">
        <w:rPr>
          <w:rFonts w:ascii="Garamond" w:hAnsi="Garamond"/>
          <w:b/>
          <w:sz w:val="22"/>
          <w:szCs w:val="22"/>
        </w:rPr>
        <w:t>Name of Applicant:</w:t>
      </w:r>
      <w:r w:rsidRPr="005D23C0">
        <w:rPr>
          <w:rFonts w:ascii="Garamond" w:hAnsi="Garamond"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775778263"/>
          <w:placeholder>
            <w:docPart w:val="E489C8E9EAD44540BE1F8CCEB9C8CB9B"/>
          </w:placeholder>
          <w:showingPlcHdr/>
          <w:text/>
        </w:sdtPr>
        <w:sdtEndPr/>
        <w:sdtContent>
          <w:r w:rsidRPr="005D23C0">
            <w:rPr>
              <w:rStyle w:val="PlaceholderText"/>
              <w:rFonts w:ascii="Garamond" w:hAnsi="Garamond"/>
              <w:sz w:val="22"/>
              <w:szCs w:val="22"/>
            </w:rPr>
            <w:t>Click here to enter text.</w:t>
          </w:r>
        </w:sdtContent>
      </w:sdt>
    </w:p>
    <w:p w:rsidR="00896286" w:rsidRPr="005A79ED" w:rsidRDefault="005A79ED" w:rsidP="00702BE6">
      <w:pPr>
        <w:rPr>
          <w:rFonts w:ascii="Garamond" w:hAnsi="Garamond"/>
          <w:sz w:val="10"/>
          <w:szCs w:val="10"/>
        </w:rPr>
      </w:pPr>
      <w:r w:rsidRPr="005A79ED">
        <w:rPr>
          <w:rFonts w:ascii="Garamond" w:hAnsi="Garamond"/>
          <w:sz w:val="10"/>
          <w:szCs w:val="10"/>
        </w:rPr>
        <w:t xml:space="preserve"> </w:t>
      </w:r>
    </w:p>
    <w:p w:rsidR="00B85E2F" w:rsidRPr="004738EA" w:rsidRDefault="00AA35DF" w:rsidP="00702BE6">
      <w:pPr>
        <w:pStyle w:val="ListParagraph"/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 w:rsidRPr="005D23C0">
        <w:rPr>
          <w:rFonts w:ascii="Garamond" w:hAnsi="Garamond"/>
          <w:b/>
          <w:sz w:val="22"/>
          <w:szCs w:val="22"/>
        </w:rPr>
        <w:t>Identify</w:t>
      </w:r>
      <w:r w:rsidR="00B1501D" w:rsidRPr="005D23C0">
        <w:rPr>
          <w:rFonts w:ascii="Garamond" w:hAnsi="Garamond"/>
          <w:b/>
          <w:sz w:val="22"/>
          <w:szCs w:val="22"/>
        </w:rPr>
        <w:t xml:space="preserve"> </w:t>
      </w:r>
      <w:r w:rsidR="00F05EDD" w:rsidRPr="005D23C0">
        <w:rPr>
          <w:rFonts w:ascii="Garamond" w:hAnsi="Garamond"/>
          <w:b/>
          <w:sz w:val="22"/>
          <w:szCs w:val="22"/>
        </w:rPr>
        <w:t xml:space="preserve">the </w:t>
      </w:r>
      <w:r w:rsidRPr="005D23C0">
        <w:rPr>
          <w:rFonts w:ascii="Garamond" w:hAnsi="Garamond"/>
          <w:b/>
          <w:sz w:val="22"/>
          <w:szCs w:val="22"/>
        </w:rPr>
        <w:t>Generation Facility</w:t>
      </w:r>
      <w:r w:rsidR="00B1501D" w:rsidRPr="005D23C0">
        <w:rPr>
          <w:rFonts w:ascii="Garamond" w:hAnsi="Garamond"/>
          <w:b/>
          <w:sz w:val="22"/>
          <w:szCs w:val="22"/>
        </w:rPr>
        <w:t xml:space="preserve"> or Demand Response Resource</w:t>
      </w:r>
      <w:r w:rsidRPr="005D23C0">
        <w:rPr>
          <w:rFonts w:ascii="Garamond" w:hAnsi="Garamond"/>
          <w:b/>
          <w:sz w:val="22"/>
          <w:szCs w:val="22"/>
        </w:rPr>
        <w:t xml:space="preserve"> and its operating characteristics</w:t>
      </w:r>
      <w:r w:rsidR="00B1501D" w:rsidRPr="005D23C0">
        <w:rPr>
          <w:rFonts w:ascii="Garamond" w:hAnsi="Garamond"/>
          <w:b/>
          <w:sz w:val="22"/>
          <w:szCs w:val="22"/>
        </w:rPr>
        <w:t xml:space="preserve"> </w:t>
      </w:r>
      <w:r w:rsidR="00F05EDD" w:rsidRPr="005D23C0">
        <w:rPr>
          <w:rFonts w:ascii="Garamond" w:hAnsi="Garamond"/>
          <w:b/>
          <w:sz w:val="22"/>
          <w:szCs w:val="22"/>
        </w:rPr>
        <w:t xml:space="preserve">from </w:t>
      </w:r>
      <w:r w:rsidR="00B1501D" w:rsidRPr="005D23C0">
        <w:rPr>
          <w:rFonts w:ascii="Garamond" w:hAnsi="Garamond"/>
          <w:b/>
          <w:sz w:val="22"/>
          <w:szCs w:val="22"/>
        </w:rPr>
        <w:t>which Balancing Services will be supplied: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="378" w:tblpY="119"/>
        <w:tblW w:w="9213" w:type="dxa"/>
        <w:tblLook w:val="04A0" w:firstRow="1" w:lastRow="0" w:firstColumn="1" w:lastColumn="0" w:noHBand="0" w:noVBand="1"/>
      </w:tblPr>
      <w:tblGrid>
        <w:gridCol w:w="361"/>
        <w:gridCol w:w="4435"/>
        <w:gridCol w:w="4417"/>
      </w:tblGrid>
      <w:tr w:rsidR="000A3578" w:rsidRPr="00625BD9" w:rsidTr="005A79ED">
        <w:trPr>
          <w:trHeight w:val="241"/>
        </w:trPr>
        <w:tc>
          <w:tcPr>
            <w:tcW w:w="361" w:type="dxa"/>
          </w:tcPr>
          <w:p w:rsidR="00625BD9" w:rsidRPr="00525977" w:rsidRDefault="00625BD9" w:rsidP="00872AA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4435" w:type="dxa"/>
            <w:vAlign w:val="center"/>
          </w:tcPr>
          <w:p w:rsidR="00625BD9" w:rsidRPr="00625BD9" w:rsidRDefault="00971885" w:rsidP="00625BD9">
            <w:pPr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Facility</w:t>
            </w:r>
            <w:r w:rsidRPr="00625BD9">
              <w:rPr>
                <w:rFonts w:ascii="Garamond" w:hAnsi="Garamond"/>
                <w:b/>
                <w:sz w:val="22"/>
              </w:rPr>
              <w:t xml:space="preserve"> </w:t>
            </w:r>
            <w:r w:rsidR="00625BD9" w:rsidRPr="00625BD9">
              <w:rPr>
                <w:rFonts w:ascii="Garamond" w:hAnsi="Garamond"/>
                <w:b/>
                <w:sz w:val="22"/>
              </w:rPr>
              <w:t>Name</w:t>
            </w:r>
            <w:r w:rsidR="00625BD9" w:rsidRPr="00625BD9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4417" w:type="dxa"/>
            <w:vAlign w:val="center"/>
          </w:tcPr>
          <w:p w:rsidR="00625BD9" w:rsidRPr="00625BD9" w:rsidRDefault="007D40EE" w:rsidP="00625BD9">
            <w:pPr>
              <w:rPr>
                <w:rFonts w:ascii="Garamond" w:hAnsi="Garamond"/>
                <w:sz w:val="22"/>
              </w:rPr>
            </w:pPr>
            <w:sdt>
              <w:sdtPr>
                <w:rPr>
                  <w:rFonts w:ascii="Garamond" w:hAnsi="Garamond"/>
                  <w:sz w:val="22"/>
                </w:rPr>
                <w:id w:val="788482110"/>
                <w:placeholder>
                  <w:docPart w:val="B448035471E7419EA861254F19EC7A1B"/>
                </w:placeholder>
                <w:showingPlcHdr/>
                <w:text/>
              </w:sdtPr>
              <w:sdtEndPr/>
              <w:sdtContent>
                <w:r w:rsidR="00625BD9" w:rsidRPr="00625BD9">
                  <w:rPr>
                    <w:rStyle w:val="PlaceholderText"/>
                    <w:rFonts w:ascii="Garamond" w:hAnsi="Garamond"/>
                    <w:sz w:val="22"/>
                  </w:rPr>
                  <w:t>Click here to enter text.</w:t>
                </w:r>
              </w:sdtContent>
            </w:sdt>
          </w:p>
        </w:tc>
      </w:tr>
      <w:tr w:rsidR="000A3578" w:rsidRPr="00625BD9" w:rsidTr="005A79ED">
        <w:trPr>
          <w:trHeight w:val="241"/>
        </w:trPr>
        <w:tc>
          <w:tcPr>
            <w:tcW w:w="361" w:type="dxa"/>
          </w:tcPr>
          <w:p w:rsidR="00625BD9" w:rsidRPr="00525977" w:rsidRDefault="00625BD9" w:rsidP="00872AA1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4435" w:type="dxa"/>
            <w:vAlign w:val="center"/>
          </w:tcPr>
          <w:p w:rsidR="00625BD9" w:rsidRPr="00625BD9" w:rsidRDefault="00625BD9" w:rsidP="00625BD9">
            <w:pPr>
              <w:jc w:val="right"/>
              <w:rPr>
                <w:rFonts w:ascii="Garamond" w:hAnsi="Garamond"/>
                <w:b/>
                <w:sz w:val="22"/>
              </w:rPr>
            </w:pPr>
            <w:r w:rsidRPr="00625BD9">
              <w:rPr>
                <w:rFonts w:ascii="Garamond" w:hAnsi="Garamond"/>
                <w:b/>
                <w:sz w:val="22"/>
              </w:rPr>
              <w:t>Nameplate Capacity:</w:t>
            </w:r>
          </w:p>
        </w:tc>
        <w:tc>
          <w:tcPr>
            <w:tcW w:w="4417" w:type="dxa"/>
            <w:vAlign w:val="center"/>
          </w:tcPr>
          <w:p w:rsidR="00625BD9" w:rsidRPr="00625BD9" w:rsidRDefault="007D40EE" w:rsidP="00625BD9">
            <w:pPr>
              <w:rPr>
                <w:rFonts w:ascii="Garamond" w:hAnsi="Garamond"/>
                <w:sz w:val="22"/>
              </w:rPr>
            </w:pPr>
            <w:sdt>
              <w:sdtPr>
                <w:rPr>
                  <w:rFonts w:ascii="Garamond" w:hAnsi="Garamond"/>
                  <w:sz w:val="22"/>
                </w:rPr>
                <w:id w:val="-856881023"/>
                <w:placeholder>
                  <w:docPart w:val="64350FA986B34903B8788BD5A7191276"/>
                </w:placeholder>
                <w:showingPlcHdr/>
                <w:text/>
              </w:sdtPr>
              <w:sdtEndPr/>
              <w:sdtContent>
                <w:r w:rsidR="00625BD9" w:rsidRPr="00625BD9">
                  <w:rPr>
                    <w:rStyle w:val="PlaceholderText"/>
                    <w:rFonts w:ascii="Garamond" w:hAnsi="Garamond"/>
                    <w:sz w:val="22"/>
                  </w:rPr>
                  <w:t>Click here to enter text.</w:t>
                </w:r>
              </w:sdtContent>
            </w:sdt>
          </w:p>
        </w:tc>
      </w:tr>
      <w:tr w:rsidR="000A3578" w:rsidRPr="00625BD9" w:rsidTr="005A79ED">
        <w:trPr>
          <w:trHeight w:val="241"/>
        </w:trPr>
        <w:tc>
          <w:tcPr>
            <w:tcW w:w="361" w:type="dxa"/>
          </w:tcPr>
          <w:p w:rsidR="00625BD9" w:rsidRPr="00525977" w:rsidRDefault="00625BD9" w:rsidP="00872AA1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4435" w:type="dxa"/>
            <w:vAlign w:val="center"/>
          </w:tcPr>
          <w:p w:rsidR="00625BD9" w:rsidRPr="00625BD9" w:rsidRDefault="00625BD9" w:rsidP="00625BD9">
            <w:pPr>
              <w:jc w:val="right"/>
              <w:rPr>
                <w:rFonts w:ascii="Garamond" w:hAnsi="Garamond"/>
                <w:b/>
                <w:sz w:val="22"/>
              </w:rPr>
            </w:pPr>
            <w:r w:rsidRPr="00625BD9">
              <w:rPr>
                <w:rFonts w:ascii="Garamond" w:hAnsi="Garamond"/>
                <w:b/>
                <w:sz w:val="22"/>
              </w:rPr>
              <w:t>Fuel Source:</w:t>
            </w:r>
          </w:p>
        </w:tc>
        <w:tc>
          <w:tcPr>
            <w:tcW w:w="4417" w:type="dxa"/>
            <w:vAlign w:val="center"/>
          </w:tcPr>
          <w:p w:rsidR="00625BD9" w:rsidRPr="00625BD9" w:rsidRDefault="007D40EE" w:rsidP="00625BD9">
            <w:pPr>
              <w:rPr>
                <w:rFonts w:ascii="Garamond" w:hAnsi="Garamond"/>
                <w:sz w:val="22"/>
              </w:rPr>
            </w:pPr>
            <w:sdt>
              <w:sdtPr>
                <w:rPr>
                  <w:rFonts w:ascii="Garamond" w:hAnsi="Garamond"/>
                  <w:sz w:val="22"/>
                </w:rPr>
                <w:id w:val="932094303"/>
                <w:placeholder>
                  <w:docPart w:val="CF868E7FE7294437804CAC6CFAECAD47"/>
                </w:placeholder>
                <w:showingPlcHdr/>
                <w:text/>
              </w:sdtPr>
              <w:sdtEndPr/>
              <w:sdtContent>
                <w:r w:rsidR="00625BD9" w:rsidRPr="00625BD9">
                  <w:rPr>
                    <w:rStyle w:val="PlaceholderText"/>
                    <w:rFonts w:ascii="Garamond" w:hAnsi="Garamond"/>
                    <w:sz w:val="22"/>
                  </w:rPr>
                  <w:t>Click here to enter text.</w:t>
                </w:r>
              </w:sdtContent>
            </w:sdt>
          </w:p>
        </w:tc>
      </w:tr>
      <w:tr w:rsidR="000A3578" w:rsidRPr="00625BD9" w:rsidTr="005A79ED">
        <w:trPr>
          <w:trHeight w:val="241"/>
        </w:trPr>
        <w:tc>
          <w:tcPr>
            <w:tcW w:w="361" w:type="dxa"/>
          </w:tcPr>
          <w:p w:rsidR="00625BD9" w:rsidRPr="00525977" w:rsidRDefault="00625BD9" w:rsidP="00872AA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4435" w:type="dxa"/>
            <w:vAlign w:val="center"/>
          </w:tcPr>
          <w:p w:rsidR="00625BD9" w:rsidRPr="00625BD9" w:rsidRDefault="00625BD9" w:rsidP="00625BD9">
            <w:pPr>
              <w:jc w:val="right"/>
              <w:rPr>
                <w:rFonts w:ascii="Garamond" w:hAnsi="Garamond"/>
                <w:b/>
                <w:sz w:val="22"/>
              </w:rPr>
            </w:pPr>
            <w:r w:rsidRPr="00625BD9">
              <w:rPr>
                <w:rFonts w:ascii="Garamond" w:hAnsi="Garamond"/>
                <w:b/>
                <w:sz w:val="22"/>
              </w:rPr>
              <w:t>Host Balancing Authority:</w:t>
            </w:r>
          </w:p>
        </w:tc>
        <w:tc>
          <w:tcPr>
            <w:tcW w:w="4417" w:type="dxa"/>
            <w:vAlign w:val="center"/>
          </w:tcPr>
          <w:p w:rsidR="00625BD9" w:rsidRPr="00625BD9" w:rsidRDefault="007D40EE" w:rsidP="00625BD9">
            <w:pPr>
              <w:rPr>
                <w:rFonts w:ascii="Garamond" w:hAnsi="Garamond"/>
                <w:sz w:val="22"/>
              </w:rPr>
            </w:pPr>
            <w:sdt>
              <w:sdtPr>
                <w:rPr>
                  <w:rFonts w:ascii="Garamond" w:hAnsi="Garamond"/>
                  <w:sz w:val="22"/>
                </w:rPr>
                <w:id w:val="787945247"/>
                <w:placeholder>
                  <w:docPart w:val="5D1350B8647B4C7390A9BCF18CBEDD88"/>
                </w:placeholder>
                <w:showingPlcHdr/>
                <w:text/>
              </w:sdtPr>
              <w:sdtEndPr/>
              <w:sdtContent>
                <w:r w:rsidR="00616059" w:rsidRPr="00625BD9">
                  <w:rPr>
                    <w:rStyle w:val="PlaceholderText"/>
                    <w:rFonts w:ascii="Garamond" w:hAnsi="Garamond"/>
                    <w:sz w:val="22"/>
                  </w:rPr>
                  <w:t>Click here to enter text.</w:t>
                </w:r>
              </w:sdtContent>
            </w:sdt>
          </w:p>
        </w:tc>
      </w:tr>
      <w:tr w:rsidR="000A3578" w:rsidRPr="00625BD9" w:rsidTr="005A79ED">
        <w:trPr>
          <w:trHeight w:val="562"/>
        </w:trPr>
        <w:tc>
          <w:tcPr>
            <w:tcW w:w="361" w:type="dxa"/>
          </w:tcPr>
          <w:p w:rsidR="00625BD9" w:rsidRPr="00525977" w:rsidRDefault="00625BD9" w:rsidP="00872AA1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4435" w:type="dxa"/>
            <w:vAlign w:val="center"/>
          </w:tcPr>
          <w:p w:rsidR="00625BD9" w:rsidRPr="00625BD9" w:rsidRDefault="00625BD9" w:rsidP="00625BD9">
            <w:pPr>
              <w:jc w:val="right"/>
              <w:rPr>
                <w:rFonts w:ascii="Garamond" w:hAnsi="Garamond"/>
                <w:b/>
                <w:sz w:val="22"/>
              </w:rPr>
            </w:pPr>
            <w:r w:rsidRPr="00625BD9">
              <w:rPr>
                <w:rFonts w:ascii="Garamond" w:hAnsi="Garamond"/>
                <w:b/>
                <w:sz w:val="22"/>
              </w:rPr>
              <w:t xml:space="preserve">Balancing Service </w:t>
            </w:r>
            <w:r w:rsidR="00525977">
              <w:rPr>
                <w:rFonts w:ascii="Garamond" w:hAnsi="Garamond"/>
                <w:b/>
                <w:sz w:val="22"/>
              </w:rPr>
              <w:t>Program</w:t>
            </w:r>
            <w:r w:rsidRPr="00625BD9">
              <w:rPr>
                <w:rFonts w:ascii="Garamond" w:hAnsi="Garamond"/>
                <w:b/>
                <w:sz w:val="22"/>
              </w:rPr>
              <w:t>:</w:t>
            </w:r>
          </w:p>
          <w:p w:rsidR="00625BD9" w:rsidRPr="00625BD9" w:rsidRDefault="00625BD9" w:rsidP="00625BD9">
            <w:pPr>
              <w:jc w:val="right"/>
              <w:rPr>
                <w:rFonts w:ascii="Garamond" w:hAnsi="Garamond"/>
                <w:b/>
                <w:sz w:val="22"/>
              </w:rPr>
            </w:pPr>
            <w:r w:rsidRPr="00625BD9">
              <w:rPr>
                <w:rFonts w:ascii="Garamond" w:hAnsi="Garamond"/>
                <w:b/>
                <w:sz w:val="22"/>
              </w:rPr>
              <w:t>(Check all that apply)</w:t>
            </w:r>
          </w:p>
        </w:tc>
        <w:tc>
          <w:tcPr>
            <w:tcW w:w="4417" w:type="dxa"/>
            <w:vAlign w:val="center"/>
          </w:tcPr>
          <w:p w:rsidR="00625BD9" w:rsidRPr="00625BD9" w:rsidRDefault="007D40EE" w:rsidP="00625BD9">
            <w:pPr>
              <w:rPr>
                <w:rFonts w:ascii="Garamond" w:hAnsi="Garamond"/>
                <w:sz w:val="22"/>
              </w:rPr>
            </w:pPr>
            <w:sdt>
              <w:sdtPr>
                <w:rPr>
                  <w:rFonts w:ascii="Garamond" w:hAnsi="Garamond"/>
                  <w:sz w:val="22"/>
                </w:rPr>
                <w:id w:val="-30940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BD9" w:rsidRPr="00625BD9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E108D7" w:rsidRPr="00625BD9">
              <w:rPr>
                <w:rFonts w:ascii="Garamond" w:hAnsi="Garamond"/>
                <w:sz w:val="22"/>
              </w:rPr>
              <w:t>Self-Supply</w:t>
            </w:r>
            <w:r w:rsidR="00625BD9" w:rsidRPr="00625BD9">
              <w:rPr>
                <w:rFonts w:ascii="Garamond" w:hAnsi="Garamond"/>
                <w:sz w:val="22"/>
              </w:rPr>
              <w:tab/>
            </w:r>
            <w:sdt>
              <w:sdtPr>
                <w:rPr>
                  <w:rFonts w:ascii="Garamond" w:hAnsi="Garamond"/>
                  <w:sz w:val="22"/>
                </w:rPr>
                <w:id w:val="179362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BD9" w:rsidRPr="00625BD9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625BD9" w:rsidRPr="00625BD9">
              <w:rPr>
                <w:rFonts w:ascii="Garamond" w:hAnsi="Garamond"/>
                <w:sz w:val="22"/>
              </w:rPr>
              <w:t>Third-Party Supply</w:t>
            </w:r>
            <w:r w:rsidR="00625BD9" w:rsidRPr="00625BD9">
              <w:rPr>
                <w:rFonts w:ascii="Garamond" w:hAnsi="Garamond"/>
                <w:sz w:val="22"/>
              </w:rPr>
              <w:tab/>
            </w:r>
          </w:p>
          <w:p w:rsidR="00625BD9" w:rsidRPr="00625BD9" w:rsidRDefault="007D40EE" w:rsidP="001F3CBC">
            <w:pPr>
              <w:rPr>
                <w:rFonts w:ascii="Garamond" w:hAnsi="Garamond"/>
                <w:sz w:val="22"/>
              </w:rPr>
            </w:pPr>
            <w:sdt>
              <w:sdtPr>
                <w:rPr>
                  <w:rFonts w:ascii="Garamond" w:hAnsi="Garamond"/>
                  <w:sz w:val="22"/>
                </w:rPr>
                <w:id w:val="92723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BD9" w:rsidRPr="00625BD9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625BD9" w:rsidRPr="00625BD9">
              <w:rPr>
                <w:rFonts w:ascii="Garamond" w:hAnsi="Garamond"/>
                <w:sz w:val="22"/>
              </w:rPr>
              <w:t>C</w:t>
            </w:r>
            <w:r w:rsidR="00616059">
              <w:rPr>
                <w:rFonts w:ascii="Garamond" w:hAnsi="Garamond"/>
                <w:sz w:val="22"/>
              </w:rPr>
              <w:t>SG</w:t>
            </w:r>
            <w:r w:rsidR="00625BD9" w:rsidRPr="00625BD9">
              <w:rPr>
                <w:rFonts w:ascii="Garamond" w:hAnsi="Garamond"/>
                <w:sz w:val="22"/>
              </w:rPr>
              <w:t>I</w:t>
            </w:r>
            <w:r w:rsidR="00625BD9" w:rsidRPr="00625BD9">
              <w:rPr>
                <w:rFonts w:ascii="Garamond" w:hAnsi="Garamond"/>
                <w:sz w:val="22"/>
              </w:rPr>
              <w:tab/>
            </w:r>
            <w:r w:rsidR="00625BD9" w:rsidRPr="00625BD9">
              <w:rPr>
                <w:rFonts w:ascii="Garamond" w:hAnsi="Garamond"/>
                <w:sz w:val="22"/>
              </w:rPr>
              <w:tab/>
            </w:r>
            <w:sdt>
              <w:sdtPr>
                <w:rPr>
                  <w:rFonts w:ascii="Garamond" w:hAnsi="Garamond"/>
                  <w:sz w:val="22"/>
                </w:rPr>
                <w:id w:val="-164217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BD9" w:rsidRPr="00625BD9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625BD9" w:rsidRPr="00625BD9">
              <w:rPr>
                <w:rFonts w:ascii="Garamond" w:hAnsi="Garamond"/>
                <w:sz w:val="22"/>
              </w:rPr>
              <w:t>Supplemental Service</w:t>
            </w:r>
          </w:p>
        </w:tc>
      </w:tr>
      <w:tr w:rsidR="000A3578" w:rsidRPr="00625BD9" w:rsidTr="005A79ED">
        <w:trPr>
          <w:trHeight w:val="548"/>
        </w:trPr>
        <w:tc>
          <w:tcPr>
            <w:tcW w:w="361" w:type="dxa"/>
          </w:tcPr>
          <w:p w:rsidR="00625BD9" w:rsidRPr="00525977" w:rsidRDefault="00625BD9" w:rsidP="00872AA1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4435" w:type="dxa"/>
            <w:vAlign w:val="center"/>
          </w:tcPr>
          <w:p w:rsidR="00625BD9" w:rsidRPr="00625BD9" w:rsidRDefault="00625BD9" w:rsidP="00625BD9">
            <w:pPr>
              <w:jc w:val="right"/>
              <w:rPr>
                <w:rFonts w:ascii="Garamond" w:hAnsi="Garamond"/>
                <w:b/>
                <w:sz w:val="22"/>
              </w:rPr>
            </w:pPr>
            <w:r w:rsidRPr="00625BD9">
              <w:rPr>
                <w:rFonts w:ascii="Garamond" w:hAnsi="Garamond"/>
                <w:b/>
                <w:sz w:val="22"/>
              </w:rPr>
              <w:t>Type of Balancing</w:t>
            </w:r>
            <w:r w:rsidR="0056454A">
              <w:rPr>
                <w:rFonts w:ascii="Garamond" w:hAnsi="Garamond"/>
                <w:b/>
                <w:sz w:val="22"/>
              </w:rPr>
              <w:t xml:space="preserve"> to be S</w:t>
            </w:r>
            <w:r w:rsidR="00525977">
              <w:rPr>
                <w:rFonts w:ascii="Garamond" w:hAnsi="Garamond"/>
                <w:b/>
                <w:sz w:val="22"/>
              </w:rPr>
              <w:t xml:space="preserve">upplied by </w:t>
            </w:r>
            <w:r w:rsidR="0056454A">
              <w:rPr>
                <w:rFonts w:ascii="Garamond" w:hAnsi="Garamond"/>
                <w:b/>
                <w:sz w:val="22"/>
              </w:rPr>
              <w:t>F</w:t>
            </w:r>
            <w:r w:rsidR="00525977">
              <w:rPr>
                <w:rFonts w:ascii="Garamond" w:hAnsi="Garamond"/>
                <w:b/>
                <w:sz w:val="22"/>
              </w:rPr>
              <w:t>acility</w:t>
            </w:r>
            <w:r w:rsidRPr="00625BD9">
              <w:rPr>
                <w:rFonts w:ascii="Garamond" w:hAnsi="Garamond"/>
                <w:b/>
                <w:sz w:val="22"/>
              </w:rPr>
              <w:t>:</w:t>
            </w:r>
          </w:p>
          <w:p w:rsidR="00625BD9" w:rsidRPr="00625BD9" w:rsidRDefault="00625BD9" w:rsidP="00625BD9">
            <w:pPr>
              <w:jc w:val="right"/>
              <w:rPr>
                <w:rFonts w:ascii="Garamond" w:hAnsi="Garamond"/>
                <w:b/>
                <w:sz w:val="22"/>
              </w:rPr>
            </w:pPr>
            <w:r w:rsidRPr="00625BD9">
              <w:rPr>
                <w:rFonts w:ascii="Garamond" w:hAnsi="Garamond"/>
                <w:b/>
                <w:sz w:val="22"/>
              </w:rPr>
              <w:t>(Check all that apply)</w:t>
            </w:r>
          </w:p>
        </w:tc>
        <w:tc>
          <w:tcPr>
            <w:tcW w:w="4417" w:type="dxa"/>
            <w:vAlign w:val="center"/>
          </w:tcPr>
          <w:p w:rsidR="00625BD9" w:rsidRPr="00625BD9" w:rsidRDefault="007D40EE" w:rsidP="00625BD9">
            <w:pPr>
              <w:rPr>
                <w:rFonts w:ascii="Garamond" w:hAnsi="Garamond"/>
                <w:sz w:val="22"/>
              </w:rPr>
            </w:pPr>
            <w:sdt>
              <w:sdtPr>
                <w:rPr>
                  <w:rFonts w:ascii="Garamond" w:hAnsi="Garamond"/>
                  <w:sz w:val="22"/>
                </w:rPr>
                <w:id w:val="-134546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BD9" w:rsidRPr="00625BD9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625BD9" w:rsidRPr="00625BD9">
              <w:rPr>
                <w:rFonts w:ascii="Garamond" w:hAnsi="Garamond"/>
                <w:sz w:val="22"/>
              </w:rPr>
              <w:t>Regulation and Following</w:t>
            </w:r>
            <w:r w:rsidR="000A3578">
              <w:rPr>
                <w:rFonts w:ascii="Garamond" w:hAnsi="Garamond"/>
                <w:sz w:val="22"/>
              </w:rPr>
              <w:t xml:space="preserve">  </w:t>
            </w:r>
            <w:sdt>
              <w:sdtPr>
                <w:rPr>
                  <w:rFonts w:ascii="Garamond" w:hAnsi="Garamond"/>
                  <w:sz w:val="22"/>
                </w:rPr>
                <w:id w:val="192692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BD9" w:rsidRPr="00625BD9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0A3578">
              <w:rPr>
                <w:rFonts w:ascii="Garamond" w:hAnsi="Garamond"/>
                <w:sz w:val="22"/>
              </w:rPr>
              <w:t xml:space="preserve">INC  </w:t>
            </w:r>
            <w:sdt>
              <w:sdtPr>
                <w:rPr>
                  <w:rFonts w:ascii="Garamond" w:hAnsi="Garamond"/>
                  <w:sz w:val="22"/>
                </w:rPr>
                <w:id w:val="155235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8D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25BD9" w:rsidRPr="00625BD9">
              <w:rPr>
                <w:rFonts w:ascii="Garamond" w:hAnsi="Garamond"/>
                <w:sz w:val="22"/>
              </w:rPr>
              <w:t xml:space="preserve">DEC </w:t>
            </w:r>
          </w:p>
          <w:p w:rsidR="00625BD9" w:rsidRPr="00625BD9" w:rsidRDefault="007D40EE" w:rsidP="000A3578">
            <w:pPr>
              <w:rPr>
                <w:rFonts w:ascii="Garamond" w:hAnsi="Garamond"/>
                <w:sz w:val="22"/>
              </w:rPr>
            </w:pPr>
            <w:sdt>
              <w:sdtPr>
                <w:rPr>
                  <w:rFonts w:ascii="Garamond" w:hAnsi="Garamond"/>
                  <w:sz w:val="22"/>
                </w:rPr>
                <w:id w:val="-200450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BD9" w:rsidRPr="00625BD9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625BD9" w:rsidRPr="00625BD9">
              <w:rPr>
                <w:rFonts w:ascii="Garamond" w:hAnsi="Garamond"/>
                <w:sz w:val="22"/>
              </w:rPr>
              <w:t>Generation Imbalance</w:t>
            </w:r>
            <w:r w:rsidR="00625BD9" w:rsidRPr="00625BD9">
              <w:rPr>
                <w:rFonts w:ascii="Garamond" w:hAnsi="Garamond"/>
                <w:sz w:val="22"/>
              </w:rPr>
              <w:tab/>
            </w:r>
            <w:r w:rsidR="000A3578">
              <w:rPr>
                <w:rFonts w:ascii="Garamond" w:hAnsi="Garamond"/>
                <w:sz w:val="22"/>
              </w:rPr>
              <w:t xml:space="preserve">       </w:t>
            </w:r>
            <w:sdt>
              <w:sdtPr>
                <w:rPr>
                  <w:rFonts w:ascii="Garamond" w:hAnsi="Garamond"/>
                  <w:sz w:val="22"/>
                </w:rPr>
                <w:id w:val="-26222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8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25BD9" w:rsidRPr="00625BD9">
              <w:rPr>
                <w:rFonts w:ascii="Garamond" w:hAnsi="Garamond"/>
                <w:sz w:val="22"/>
              </w:rPr>
              <w:t>INC</w:t>
            </w:r>
            <w:r w:rsidR="000A3578">
              <w:rPr>
                <w:rFonts w:ascii="Garamond" w:hAnsi="Garamond"/>
                <w:sz w:val="22"/>
              </w:rPr>
              <w:t xml:space="preserve">  </w:t>
            </w:r>
            <w:sdt>
              <w:sdtPr>
                <w:rPr>
                  <w:rFonts w:ascii="Garamond" w:hAnsi="Garamond"/>
                  <w:sz w:val="22"/>
                </w:rPr>
                <w:id w:val="-133491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BD9" w:rsidRPr="00625BD9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625BD9" w:rsidRPr="00625BD9">
              <w:rPr>
                <w:rFonts w:ascii="Garamond" w:hAnsi="Garamond"/>
                <w:sz w:val="22"/>
              </w:rPr>
              <w:t>DEC</w:t>
            </w:r>
          </w:p>
        </w:tc>
      </w:tr>
      <w:tr w:rsidR="000A3578" w:rsidRPr="00625BD9" w:rsidTr="005A79ED">
        <w:trPr>
          <w:trHeight w:val="481"/>
        </w:trPr>
        <w:tc>
          <w:tcPr>
            <w:tcW w:w="361" w:type="dxa"/>
          </w:tcPr>
          <w:p w:rsidR="00625BD9" w:rsidRPr="00525977" w:rsidRDefault="00625BD9" w:rsidP="00872AA1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4435" w:type="dxa"/>
            <w:vAlign w:val="center"/>
          </w:tcPr>
          <w:p w:rsidR="00625BD9" w:rsidRPr="00625BD9" w:rsidRDefault="0056454A" w:rsidP="0056454A">
            <w:pPr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Maximum Capacity to be Supplied from F</w:t>
            </w:r>
            <w:r w:rsidR="00525977">
              <w:rPr>
                <w:rFonts w:ascii="Garamond" w:hAnsi="Garamond"/>
                <w:b/>
                <w:sz w:val="22"/>
              </w:rPr>
              <w:t>acility</w:t>
            </w:r>
            <w:r w:rsidR="00625BD9" w:rsidRPr="00625BD9">
              <w:rPr>
                <w:rFonts w:ascii="Garamond" w:hAnsi="Garamond"/>
                <w:b/>
                <w:sz w:val="22"/>
              </w:rPr>
              <w:t>:</w:t>
            </w:r>
          </w:p>
        </w:tc>
        <w:tc>
          <w:tcPr>
            <w:tcW w:w="4417" w:type="dxa"/>
            <w:vAlign w:val="center"/>
          </w:tcPr>
          <w:p w:rsidR="00625BD9" w:rsidRPr="00625BD9" w:rsidRDefault="007D40EE" w:rsidP="00625BD9">
            <w:pPr>
              <w:rPr>
                <w:rFonts w:ascii="Garamond" w:hAnsi="Garamond"/>
                <w:sz w:val="22"/>
              </w:rPr>
            </w:pPr>
            <w:sdt>
              <w:sdtPr>
                <w:rPr>
                  <w:rFonts w:ascii="Garamond" w:hAnsi="Garamond"/>
                  <w:sz w:val="22"/>
                </w:rPr>
                <w:id w:val="1838730323"/>
                <w:showingPlcHdr/>
                <w:text/>
              </w:sdtPr>
              <w:sdtEndPr/>
              <w:sdtContent>
                <w:r w:rsidR="00625BD9" w:rsidRPr="00625BD9">
                  <w:rPr>
                    <w:rStyle w:val="PlaceholderText"/>
                    <w:rFonts w:ascii="Garamond" w:hAnsi="Garamond"/>
                    <w:sz w:val="22"/>
                  </w:rPr>
                  <w:t>Click here to enter text.</w:t>
                </w:r>
              </w:sdtContent>
            </w:sdt>
          </w:p>
        </w:tc>
      </w:tr>
      <w:tr w:rsidR="000A3578" w:rsidRPr="00625BD9" w:rsidTr="005A79ED">
        <w:trPr>
          <w:trHeight w:val="495"/>
        </w:trPr>
        <w:tc>
          <w:tcPr>
            <w:tcW w:w="361" w:type="dxa"/>
          </w:tcPr>
          <w:p w:rsidR="00625BD9" w:rsidRPr="00525977" w:rsidRDefault="00625BD9" w:rsidP="00872AA1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4435" w:type="dxa"/>
            <w:vAlign w:val="center"/>
          </w:tcPr>
          <w:p w:rsidR="00625BD9" w:rsidRPr="00625BD9" w:rsidRDefault="00625BD9" w:rsidP="00625BD9">
            <w:pPr>
              <w:jc w:val="right"/>
              <w:rPr>
                <w:rFonts w:ascii="Garamond" w:hAnsi="Garamond"/>
                <w:b/>
                <w:sz w:val="22"/>
              </w:rPr>
            </w:pPr>
            <w:r w:rsidRPr="00625BD9">
              <w:rPr>
                <w:rFonts w:ascii="Garamond" w:hAnsi="Garamond"/>
                <w:b/>
                <w:sz w:val="22"/>
              </w:rPr>
              <w:t>Maximum Ramp Rate:</w:t>
            </w:r>
          </w:p>
        </w:tc>
        <w:tc>
          <w:tcPr>
            <w:tcW w:w="4417" w:type="dxa"/>
            <w:vAlign w:val="center"/>
          </w:tcPr>
          <w:p w:rsidR="00625BD9" w:rsidRPr="00625BD9" w:rsidRDefault="00625BD9" w:rsidP="00625BD9">
            <w:pPr>
              <w:rPr>
                <w:rFonts w:ascii="Garamond" w:hAnsi="Garamond"/>
                <w:sz w:val="22"/>
              </w:rPr>
            </w:pPr>
            <w:r w:rsidRPr="00625BD9">
              <w:rPr>
                <w:rFonts w:ascii="Garamond" w:hAnsi="Garamond"/>
                <w:sz w:val="22"/>
              </w:rPr>
              <w:t>INC</w:t>
            </w:r>
            <w:r w:rsidRPr="00625BD9">
              <w:rPr>
                <w:rFonts w:ascii="Garamond" w:hAnsi="Garamond"/>
                <w:sz w:val="22"/>
              </w:rPr>
              <w:tab/>
            </w:r>
            <w:sdt>
              <w:sdtPr>
                <w:rPr>
                  <w:rFonts w:ascii="Garamond" w:hAnsi="Garamond"/>
                  <w:sz w:val="22"/>
                </w:rPr>
                <w:id w:val="1042874573"/>
                <w:showingPlcHdr/>
                <w:text/>
              </w:sdtPr>
              <w:sdtEndPr/>
              <w:sdtContent>
                <w:r w:rsidRPr="00625BD9">
                  <w:rPr>
                    <w:rStyle w:val="PlaceholderText"/>
                    <w:rFonts w:ascii="Garamond" w:hAnsi="Garamond"/>
                    <w:sz w:val="22"/>
                  </w:rPr>
                  <w:t>Click here to enter text.</w:t>
                </w:r>
              </w:sdtContent>
            </w:sdt>
          </w:p>
          <w:p w:rsidR="00625BD9" w:rsidRPr="00625BD9" w:rsidRDefault="00625BD9" w:rsidP="00625BD9">
            <w:pPr>
              <w:rPr>
                <w:rFonts w:ascii="Garamond" w:hAnsi="Garamond"/>
                <w:sz w:val="22"/>
              </w:rPr>
            </w:pPr>
            <w:r w:rsidRPr="00625BD9">
              <w:rPr>
                <w:rFonts w:ascii="Garamond" w:hAnsi="Garamond"/>
                <w:sz w:val="22"/>
              </w:rPr>
              <w:t>DEC</w:t>
            </w:r>
            <w:r w:rsidRPr="00625BD9">
              <w:rPr>
                <w:rFonts w:ascii="Garamond" w:hAnsi="Garamond"/>
                <w:sz w:val="22"/>
              </w:rPr>
              <w:tab/>
            </w:r>
            <w:sdt>
              <w:sdtPr>
                <w:rPr>
                  <w:rFonts w:ascii="Garamond" w:hAnsi="Garamond"/>
                  <w:sz w:val="22"/>
                </w:rPr>
                <w:id w:val="248633"/>
                <w:showingPlcHdr/>
                <w:text/>
              </w:sdtPr>
              <w:sdtEndPr/>
              <w:sdtContent>
                <w:r w:rsidRPr="00625BD9">
                  <w:rPr>
                    <w:rStyle w:val="PlaceholderText"/>
                    <w:rFonts w:ascii="Garamond" w:hAnsi="Garamond"/>
                    <w:sz w:val="22"/>
                  </w:rPr>
                  <w:t>Click here to enter text.</w:t>
                </w:r>
              </w:sdtContent>
            </w:sdt>
          </w:p>
        </w:tc>
      </w:tr>
      <w:tr w:rsidR="000A3578" w:rsidRPr="00625BD9" w:rsidTr="005A79ED">
        <w:trPr>
          <w:trHeight w:val="241"/>
        </w:trPr>
        <w:tc>
          <w:tcPr>
            <w:tcW w:w="361" w:type="dxa"/>
          </w:tcPr>
          <w:p w:rsidR="00625BD9" w:rsidRPr="00525977" w:rsidRDefault="00625BD9" w:rsidP="00872AA1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4435" w:type="dxa"/>
            <w:vAlign w:val="center"/>
          </w:tcPr>
          <w:p w:rsidR="00625BD9" w:rsidRPr="00625BD9" w:rsidRDefault="00625BD9" w:rsidP="00625BD9">
            <w:pPr>
              <w:jc w:val="right"/>
              <w:rPr>
                <w:rFonts w:ascii="Garamond" w:hAnsi="Garamond"/>
                <w:b/>
                <w:sz w:val="22"/>
              </w:rPr>
            </w:pPr>
            <w:r w:rsidRPr="00625BD9">
              <w:rPr>
                <w:rFonts w:ascii="Garamond" w:hAnsi="Garamond"/>
                <w:b/>
                <w:sz w:val="22"/>
              </w:rPr>
              <w:t>Starting Lead Time:</w:t>
            </w:r>
          </w:p>
        </w:tc>
        <w:tc>
          <w:tcPr>
            <w:tcW w:w="4417" w:type="dxa"/>
            <w:vAlign w:val="center"/>
          </w:tcPr>
          <w:p w:rsidR="00625BD9" w:rsidRPr="00625BD9" w:rsidRDefault="007D40EE" w:rsidP="00625BD9">
            <w:pPr>
              <w:rPr>
                <w:rFonts w:ascii="Garamond" w:hAnsi="Garamond"/>
                <w:sz w:val="22"/>
              </w:rPr>
            </w:pPr>
            <w:sdt>
              <w:sdtPr>
                <w:rPr>
                  <w:rFonts w:ascii="Garamond" w:hAnsi="Garamond"/>
                  <w:sz w:val="22"/>
                </w:rPr>
                <w:id w:val="-840389078"/>
                <w:showingPlcHdr/>
                <w:text/>
              </w:sdtPr>
              <w:sdtEndPr/>
              <w:sdtContent>
                <w:r w:rsidR="00625BD9" w:rsidRPr="00625BD9">
                  <w:rPr>
                    <w:rStyle w:val="PlaceholderText"/>
                    <w:rFonts w:ascii="Garamond" w:hAnsi="Garamond"/>
                    <w:sz w:val="22"/>
                  </w:rPr>
                  <w:t>Click here to enter text.</w:t>
                </w:r>
              </w:sdtContent>
            </w:sdt>
          </w:p>
        </w:tc>
      </w:tr>
      <w:tr w:rsidR="000A3578" w:rsidRPr="00625BD9" w:rsidTr="005A79ED">
        <w:trPr>
          <w:trHeight w:val="241"/>
        </w:trPr>
        <w:tc>
          <w:tcPr>
            <w:tcW w:w="361" w:type="dxa"/>
          </w:tcPr>
          <w:p w:rsidR="00625BD9" w:rsidRPr="00525977" w:rsidRDefault="00625BD9" w:rsidP="00872AA1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4435" w:type="dxa"/>
            <w:vAlign w:val="center"/>
          </w:tcPr>
          <w:p w:rsidR="00625BD9" w:rsidRPr="00625BD9" w:rsidRDefault="00625BD9" w:rsidP="00625BD9">
            <w:pPr>
              <w:jc w:val="right"/>
              <w:rPr>
                <w:rFonts w:ascii="Garamond" w:hAnsi="Garamond"/>
                <w:b/>
                <w:sz w:val="22"/>
              </w:rPr>
            </w:pPr>
            <w:r w:rsidRPr="00625BD9">
              <w:rPr>
                <w:rFonts w:ascii="Garamond" w:hAnsi="Garamond"/>
                <w:b/>
                <w:sz w:val="22"/>
              </w:rPr>
              <w:t>Stopping Lead Time:</w:t>
            </w:r>
          </w:p>
        </w:tc>
        <w:tc>
          <w:tcPr>
            <w:tcW w:w="4417" w:type="dxa"/>
            <w:vAlign w:val="center"/>
          </w:tcPr>
          <w:p w:rsidR="00625BD9" w:rsidRPr="00625BD9" w:rsidRDefault="007D40EE" w:rsidP="00625BD9">
            <w:pPr>
              <w:rPr>
                <w:rFonts w:ascii="Garamond" w:hAnsi="Garamond"/>
                <w:sz w:val="22"/>
              </w:rPr>
            </w:pPr>
            <w:sdt>
              <w:sdtPr>
                <w:rPr>
                  <w:rFonts w:ascii="Garamond" w:hAnsi="Garamond"/>
                  <w:sz w:val="22"/>
                </w:rPr>
                <w:id w:val="1343361390"/>
                <w:showingPlcHdr/>
                <w:text/>
              </w:sdtPr>
              <w:sdtEndPr/>
              <w:sdtContent>
                <w:r w:rsidR="00625BD9" w:rsidRPr="00625BD9">
                  <w:rPr>
                    <w:rStyle w:val="PlaceholderText"/>
                    <w:rFonts w:ascii="Garamond" w:hAnsi="Garamond"/>
                    <w:sz w:val="22"/>
                  </w:rPr>
                  <w:t>Click here to enter text.</w:t>
                </w:r>
              </w:sdtContent>
            </w:sdt>
          </w:p>
        </w:tc>
      </w:tr>
      <w:tr w:rsidR="000A3578" w:rsidRPr="00625BD9" w:rsidTr="005A79ED">
        <w:trPr>
          <w:trHeight w:val="227"/>
        </w:trPr>
        <w:tc>
          <w:tcPr>
            <w:tcW w:w="361" w:type="dxa"/>
          </w:tcPr>
          <w:p w:rsidR="00625BD9" w:rsidRPr="00525977" w:rsidRDefault="00625BD9" w:rsidP="00872AA1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4435" w:type="dxa"/>
            <w:vAlign w:val="center"/>
          </w:tcPr>
          <w:p w:rsidR="00625BD9" w:rsidRPr="00625BD9" w:rsidRDefault="00625BD9" w:rsidP="00625BD9">
            <w:pPr>
              <w:jc w:val="right"/>
              <w:rPr>
                <w:rFonts w:ascii="Garamond" w:hAnsi="Garamond"/>
                <w:b/>
                <w:sz w:val="22"/>
              </w:rPr>
            </w:pPr>
            <w:r w:rsidRPr="00625BD9">
              <w:rPr>
                <w:rFonts w:ascii="Garamond" w:hAnsi="Garamond"/>
                <w:b/>
                <w:sz w:val="22"/>
              </w:rPr>
              <w:t>Min Run Time (if any):</w:t>
            </w:r>
          </w:p>
        </w:tc>
        <w:tc>
          <w:tcPr>
            <w:tcW w:w="4417" w:type="dxa"/>
            <w:vAlign w:val="center"/>
          </w:tcPr>
          <w:p w:rsidR="00625BD9" w:rsidRPr="00625BD9" w:rsidRDefault="007D40EE" w:rsidP="00625BD9">
            <w:pPr>
              <w:rPr>
                <w:rFonts w:ascii="Garamond" w:hAnsi="Garamond"/>
                <w:sz w:val="22"/>
              </w:rPr>
            </w:pPr>
            <w:sdt>
              <w:sdtPr>
                <w:rPr>
                  <w:rFonts w:ascii="Garamond" w:hAnsi="Garamond"/>
                  <w:sz w:val="22"/>
                </w:rPr>
                <w:id w:val="-435524944"/>
                <w:showingPlcHdr/>
                <w:text/>
              </w:sdtPr>
              <w:sdtEndPr/>
              <w:sdtContent>
                <w:r w:rsidR="00625BD9" w:rsidRPr="00625BD9">
                  <w:rPr>
                    <w:rStyle w:val="PlaceholderText"/>
                    <w:rFonts w:ascii="Garamond" w:hAnsi="Garamond"/>
                    <w:sz w:val="22"/>
                  </w:rPr>
                  <w:t>Click here to enter text.</w:t>
                </w:r>
              </w:sdtContent>
            </w:sdt>
          </w:p>
        </w:tc>
      </w:tr>
      <w:tr w:rsidR="000A3578" w:rsidRPr="00625BD9" w:rsidTr="005A79ED">
        <w:trPr>
          <w:trHeight w:val="241"/>
        </w:trPr>
        <w:tc>
          <w:tcPr>
            <w:tcW w:w="361" w:type="dxa"/>
          </w:tcPr>
          <w:p w:rsidR="00625BD9" w:rsidRPr="00525977" w:rsidRDefault="00625BD9" w:rsidP="00872AA1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4435" w:type="dxa"/>
            <w:vAlign w:val="center"/>
          </w:tcPr>
          <w:p w:rsidR="00625BD9" w:rsidRPr="00625BD9" w:rsidRDefault="00625BD9" w:rsidP="00625BD9">
            <w:pPr>
              <w:jc w:val="right"/>
              <w:rPr>
                <w:rFonts w:ascii="Garamond" w:hAnsi="Garamond"/>
                <w:b/>
                <w:sz w:val="22"/>
              </w:rPr>
            </w:pPr>
            <w:r w:rsidRPr="00625BD9">
              <w:rPr>
                <w:rFonts w:ascii="Garamond" w:hAnsi="Garamond"/>
                <w:b/>
                <w:sz w:val="22"/>
              </w:rPr>
              <w:t>Max Run Time (if any):</w:t>
            </w:r>
          </w:p>
        </w:tc>
        <w:tc>
          <w:tcPr>
            <w:tcW w:w="4417" w:type="dxa"/>
            <w:vAlign w:val="center"/>
          </w:tcPr>
          <w:p w:rsidR="00625BD9" w:rsidRPr="00625BD9" w:rsidRDefault="007D40EE" w:rsidP="00625BD9">
            <w:pPr>
              <w:rPr>
                <w:rFonts w:ascii="Garamond" w:hAnsi="Garamond"/>
                <w:sz w:val="22"/>
              </w:rPr>
            </w:pPr>
            <w:sdt>
              <w:sdtPr>
                <w:rPr>
                  <w:rFonts w:ascii="Garamond" w:hAnsi="Garamond"/>
                  <w:sz w:val="22"/>
                </w:rPr>
                <w:id w:val="-1079980845"/>
                <w:showingPlcHdr/>
                <w:text/>
              </w:sdtPr>
              <w:sdtEndPr/>
              <w:sdtContent>
                <w:r w:rsidR="00625BD9" w:rsidRPr="00625BD9">
                  <w:rPr>
                    <w:rStyle w:val="PlaceholderText"/>
                    <w:rFonts w:ascii="Garamond" w:hAnsi="Garamond"/>
                    <w:sz w:val="22"/>
                  </w:rPr>
                  <w:t>Click here to enter text.</w:t>
                </w:r>
              </w:sdtContent>
            </w:sdt>
          </w:p>
        </w:tc>
      </w:tr>
      <w:tr w:rsidR="000A3578" w:rsidRPr="00625BD9" w:rsidTr="005A79ED">
        <w:trPr>
          <w:trHeight w:val="241"/>
        </w:trPr>
        <w:tc>
          <w:tcPr>
            <w:tcW w:w="361" w:type="dxa"/>
          </w:tcPr>
          <w:p w:rsidR="00625BD9" w:rsidRPr="00525977" w:rsidRDefault="00625BD9" w:rsidP="00872AA1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4435" w:type="dxa"/>
            <w:vAlign w:val="center"/>
          </w:tcPr>
          <w:p w:rsidR="00625BD9" w:rsidRPr="00625BD9" w:rsidRDefault="00545038" w:rsidP="00625BD9">
            <w:pPr>
              <w:jc w:val="right"/>
              <w:rPr>
                <w:rFonts w:ascii="Garamond" w:hAnsi="Garamond"/>
                <w:b/>
                <w:sz w:val="22"/>
              </w:rPr>
            </w:pPr>
            <w:r w:rsidRPr="00625BD9">
              <w:rPr>
                <w:rFonts w:ascii="Garamond" w:hAnsi="Garamond"/>
                <w:b/>
                <w:sz w:val="22"/>
              </w:rPr>
              <w:t>Duration between deployments</w:t>
            </w:r>
            <w:r>
              <w:rPr>
                <w:rFonts w:ascii="Garamond" w:hAnsi="Garamond"/>
                <w:b/>
                <w:sz w:val="22"/>
              </w:rPr>
              <w:t xml:space="preserve"> </w:t>
            </w:r>
            <w:r w:rsidRPr="00625BD9">
              <w:rPr>
                <w:rFonts w:ascii="Garamond" w:hAnsi="Garamond"/>
                <w:b/>
                <w:sz w:val="22"/>
              </w:rPr>
              <w:t>(if any):</w:t>
            </w:r>
          </w:p>
        </w:tc>
        <w:tc>
          <w:tcPr>
            <w:tcW w:w="4417" w:type="dxa"/>
            <w:vAlign w:val="center"/>
          </w:tcPr>
          <w:p w:rsidR="00625BD9" w:rsidRPr="00625BD9" w:rsidRDefault="007D40EE" w:rsidP="00625BD9">
            <w:pPr>
              <w:rPr>
                <w:rFonts w:ascii="Garamond" w:hAnsi="Garamond"/>
                <w:sz w:val="22"/>
              </w:rPr>
            </w:pPr>
            <w:sdt>
              <w:sdtPr>
                <w:rPr>
                  <w:rFonts w:ascii="Garamond" w:hAnsi="Garamond"/>
                  <w:sz w:val="22"/>
                </w:rPr>
                <w:id w:val="2019270266"/>
                <w:showingPlcHdr/>
                <w:text/>
              </w:sdtPr>
              <w:sdtEndPr/>
              <w:sdtContent>
                <w:r w:rsidR="00625BD9" w:rsidRPr="00625BD9">
                  <w:rPr>
                    <w:rStyle w:val="PlaceholderText"/>
                    <w:rFonts w:ascii="Garamond" w:hAnsi="Garamond"/>
                    <w:sz w:val="22"/>
                  </w:rPr>
                  <w:t>Click here to enter text.</w:t>
                </w:r>
              </w:sdtContent>
            </w:sdt>
          </w:p>
        </w:tc>
      </w:tr>
      <w:tr w:rsidR="000A3578" w:rsidRPr="00625BD9" w:rsidTr="005A79ED">
        <w:trPr>
          <w:trHeight w:val="241"/>
        </w:trPr>
        <w:tc>
          <w:tcPr>
            <w:tcW w:w="361" w:type="dxa"/>
          </w:tcPr>
          <w:p w:rsidR="00625BD9" w:rsidRPr="00525977" w:rsidRDefault="00625BD9" w:rsidP="00872AA1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4435" w:type="dxa"/>
            <w:vAlign w:val="center"/>
          </w:tcPr>
          <w:p w:rsidR="00625BD9" w:rsidRPr="00625BD9" w:rsidRDefault="00625BD9" w:rsidP="00625BD9">
            <w:pPr>
              <w:jc w:val="right"/>
              <w:rPr>
                <w:rFonts w:ascii="Garamond" w:hAnsi="Garamond"/>
                <w:b/>
                <w:sz w:val="22"/>
              </w:rPr>
            </w:pPr>
            <w:r w:rsidRPr="00625BD9">
              <w:rPr>
                <w:rFonts w:ascii="Garamond" w:hAnsi="Garamond"/>
                <w:b/>
                <w:sz w:val="22"/>
              </w:rPr>
              <w:t># of Deployment per time interval:</w:t>
            </w:r>
          </w:p>
        </w:tc>
        <w:tc>
          <w:tcPr>
            <w:tcW w:w="4417" w:type="dxa"/>
            <w:vAlign w:val="center"/>
          </w:tcPr>
          <w:p w:rsidR="00625BD9" w:rsidRPr="00625BD9" w:rsidRDefault="007D40EE" w:rsidP="00625BD9">
            <w:pPr>
              <w:rPr>
                <w:rFonts w:ascii="Garamond" w:hAnsi="Garamond"/>
                <w:sz w:val="22"/>
              </w:rPr>
            </w:pPr>
            <w:sdt>
              <w:sdtPr>
                <w:rPr>
                  <w:rFonts w:ascii="Garamond" w:hAnsi="Garamond"/>
                  <w:sz w:val="22"/>
                </w:rPr>
                <w:id w:val="-1264605541"/>
                <w:showingPlcHdr/>
                <w:text/>
              </w:sdtPr>
              <w:sdtEndPr/>
              <w:sdtContent>
                <w:r w:rsidR="00625BD9" w:rsidRPr="00625BD9">
                  <w:rPr>
                    <w:rStyle w:val="PlaceholderText"/>
                    <w:rFonts w:ascii="Garamond" w:hAnsi="Garamond"/>
                    <w:sz w:val="22"/>
                  </w:rPr>
                  <w:t>Click here to enter text.</w:t>
                </w:r>
              </w:sdtContent>
            </w:sdt>
          </w:p>
        </w:tc>
      </w:tr>
      <w:tr w:rsidR="000A3578" w:rsidRPr="00625BD9" w:rsidTr="005A79ED">
        <w:trPr>
          <w:trHeight w:val="241"/>
        </w:trPr>
        <w:tc>
          <w:tcPr>
            <w:tcW w:w="361" w:type="dxa"/>
          </w:tcPr>
          <w:p w:rsidR="00625BD9" w:rsidRPr="00525977" w:rsidRDefault="00625BD9" w:rsidP="00872AA1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4435" w:type="dxa"/>
            <w:vAlign w:val="center"/>
          </w:tcPr>
          <w:p w:rsidR="00625BD9" w:rsidRPr="00625BD9" w:rsidRDefault="00545038" w:rsidP="00432084">
            <w:pPr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 xml:space="preserve">Other </w:t>
            </w:r>
            <w:r w:rsidRPr="00625BD9">
              <w:rPr>
                <w:rFonts w:ascii="Garamond" w:hAnsi="Garamond"/>
                <w:b/>
                <w:sz w:val="22"/>
              </w:rPr>
              <w:t>Deployment Limitation (if any):</w:t>
            </w:r>
          </w:p>
        </w:tc>
        <w:tc>
          <w:tcPr>
            <w:tcW w:w="4417" w:type="dxa"/>
            <w:vAlign w:val="center"/>
          </w:tcPr>
          <w:p w:rsidR="00625BD9" w:rsidRPr="00625BD9" w:rsidRDefault="007D40EE" w:rsidP="00625BD9">
            <w:pPr>
              <w:rPr>
                <w:rFonts w:ascii="Garamond" w:hAnsi="Garamond"/>
                <w:sz w:val="22"/>
              </w:rPr>
            </w:pPr>
            <w:sdt>
              <w:sdtPr>
                <w:rPr>
                  <w:rFonts w:ascii="Garamond" w:hAnsi="Garamond"/>
                  <w:sz w:val="22"/>
                </w:rPr>
                <w:id w:val="-205417641"/>
                <w:showingPlcHdr/>
                <w:text/>
              </w:sdtPr>
              <w:sdtEndPr/>
              <w:sdtContent>
                <w:r w:rsidR="00625BD9" w:rsidRPr="00625BD9">
                  <w:rPr>
                    <w:rStyle w:val="PlaceholderText"/>
                    <w:rFonts w:ascii="Garamond" w:hAnsi="Garamond"/>
                    <w:sz w:val="22"/>
                  </w:rPr>
                  <w:t>Click here to enter text.</w:t>
                </w:r>
              </w:sdtContent>
            </w:sdt>
          </w:p>
        </w:tc>
      </w:tr>
      <w:tr w:rsidR="000A3578" w:rsidRPr="00625BD9" w:rsidTr="005A79ED">
        <w:trPr>
          <w:trHeight w:val="254"/>
        </w:trPr>
        <w:tc>
          <w:tcPr>
            <w:tcW w:w="361" w:type="dxa"/>
          </w:tcPr>
          <w:p w:rsidR="00625BD9" w:rsidRPr="00525977" w:rsidRDefault="00625BD9" w:rsidP="00872AA1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4435" w:type="dxa"/>
            <w:vAlign w:val="center"/>
          </w:tcPr>
          <w:p w:rsidR="00625BD9" w:rsidRPr="00625BD9" w:rsidRDefault="00625BD9" w:rsidP="00625BD9">
            <w:pPr>
              <w:jc w:val="right"/>
              <w:rPr>
                <w:rFonts w:ascii="Garamond" w:hAnsi="Garamond"/>
                <w:b/>
                <w:sz w:val="22"/>
              </w:rPr>
            </w:pPr>
            <w:r w:rsidRPr="00625BD9">
              <w:rPr>
                <w:rFonts w:ascii="Garamond" w:hAnsi="Garamond"/>
                <w:b/>
                <w:sz w:val="22"/>
              </w:rPr>
              <w:t>Balancing Services Centroid</w:t>
            </w:r>
            <w:r w:rsidR="0062220E">
              <w:rPr>
                <w:rFonts w:ascii="Garamond" w:hAnsi="Garamond"/>
                <w:b/>
                <w:sz w:val="22"/>
              </w:rPr>
              <w:t xml:space="preserve"> (BPA P</w:t>
            </w:r>
            <w:r w:rsidR="001F3CBC">
              <w:rPr>
                <w:rFonts w:ascii="Garamond" w:hAnsi="Garamond"/>
                <w:b/>
                <w:sz w:val="22"/>
              </w:rPr>
              <w:t>rovided</w:t>
            </w:r>
            <w:r w:rsidR="0062220E">
              <w:rPr>
                <w:rFonts w:ascii="Garamond" w:hAnsi="Garamond"/>
                <w:b/>
                <w:sz w:val="22"/>
              </w:rPr>
              <w:t>)</w:t>
            </w:r>
            <w:r w:rsidR="001F3CBC">
              <w:rPr>
                <w:rFonts w:ascii="Garamond" w:hAnsi="Garamond"/>
                <w:b/>
                <w:sz w:val="22"/>
              </w:rPr>
              <w:t>:</w:t>
            </w:r>
          </w:p>
        </w:tc>
        <w:tc>
          <w:tcPr>
            <w:tcW w:w="4417" w:type="dxa"/>
            <w:vAlign w:val="center"/>
          </w:tcPr>
          <w:p w:rsidR="00625BD9" w:rsidRPr="00625BD9" w:rsidRDefault="007D40EE" w:rsidP="00625BD9">
            <w:pPr>
              <w:rPr>
                <w:rFonts w:ascii="Garamond" w:hAnsi="Garamond"/>
                <w:sz w:val="22"/>
              </w:rPr>
            </w:pPr>
            <w:sdt>
              <w:sdtPr>
                <w:rPr>
                  <w:rFonts w:ascii="Garamond" w:hAnsi="Garamond"/>
                  <w:sz w:val="22"/>
                </w:rPr>
                <w:id w:val="-1756901149"/>
                <w:showingPlcHdr/>
                <w:text/>
              </w:sdtPr>
              <w:sdtEndPr/>
              <w:sdtContent>
                <w:r w:rsidR="00625BD9" w:rsidRPr="00625BD9">
                  <w:rPr>
                    <w:rStyle w:val="PlaceholderText"/>
                    <w:rFonts w:ascii="Garamond" w:hAnsi="Garamond"/>
                    <w:sz w:val="22"/>
                  </w:rPr>
                  <w:t>Click here to enter text.</w:t>
                </w:r>
              </w:sdtContent>
            </w:sdt>
          </w:p>
        </w:tc>
      </w:tr>
    </w:tbl>
    <w:p w:rsidR="00635FA7" w:rsidRPr="005A79ED" w:rsidRDefault="005A79ED" w:rsidP="00702BE6">
      <w:pPr>
        <w:rPr>
          <w:rFonts w:ascii="Garamond" w:hAnsi="Garamond"/>
          <w:b/>
          <w:sz w:val="12"/>
          <w:szCs w:val="12"/>
        </w:rPr>
      </w:pPr>
      <w:r w:rsidRPr="005A79ED">
        <w:rPr>
          <w:rFonts w:ascii="Garamond" w:hAnsi="Garamond"/>
          <w:b/>
          <w:sz w:val="12"/>
          <w:szCs w:val="12"/>
        </w:rPr>
        <w:t xml:space="preserve"> </w:t>
      </w:r>
    </w:p>
    <w:p w:rsidR="00702BE6" w:rsidRPr="005D23C0" w:rsidRDefault="00B00881" w:rsidP="006F0FAF">
      <w:pPr>
        <w:pStyle w:val="ListParagraph"/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Additional t</w:t>
      </w:r>
      <w:r w:rsidR="00A417F4" w:rsidRPr="005D23C0">
        <w:rPr>
          <w:rFonts w:ascii="Garamond" w:hAnsi="Garamond"/>
          <w:b/>
          <w:sz w:val="22"/>
          <w:szCs w:val="22"/>
        </w:rPr>
        <w:t>echnical</w:t>
      </w:r>
      <w:r w:rsidR="00635FA7" w:rsidRPr="005D23C0">
        <w:rPr>
          <w:rFonts w:ascii="Garamond" w:hAnsi="Garamond"/>
          <w:b/>
          <w:sz w:val="22"/>
          <w:szCs w:val="22"/>
        </w:rPr>
        <w:t xml:space="preserve">, </w:t>
      </w:r>
      <w:r>
        <w:rPr>
          <w:rFonts w:ascii="Garamond" w:hAnsi="Garamond"/>
          <w:b/>
          <w:sz w:val="22"/>
          <w:szCs w:val="22"/>
        </w:rPr>
        <w:t>e</w:t>
      </w:r>
      <w:r w:rsidR="00635FA7" w:rsidRPr="005D23C0">
        <w:rPr>
          <w:rFonts w:ascii="Garamond" w:hAnsi="Garamond"/>
          <w:b/>
          <w:sz w:val="22"/>
          <w:szCs w:val="22"/>
        </w:rPr>
        <w:t>nvironmental, or other limitations</w:t>
      </w:r>
      <w:r w:rsidR="00A417F4" w:rsidRPr="005D23C0">
        <w:rPr>
          <w:rFonts w:ascii="Garamond" w:hAnsi="Garamond"/>
          <w:b/>
          <w:sz w:val="22"/>
          <w:szCs w:val="22"/>
        </w:rPr>
        <w:t>:</w:t>
      </w:r>
      <w:r w:rsidR="00702BE6" w:rsidRPr="005D23C0">
        <w:rPr>
          <w:rFonts w:ascii="Garamond" w:hAnsi="Garamond"/>
          <w:b/>
          <w:sz w:val="22"/>
          <w:szCs w:val="22"/>
        </w:rPr>
        <w:tab/>
      </w:r>
      <w:r w:rsidR="00702BE6" w:rsidRPr="005D23C0">
        <w:rPr>
          <w:rFonts w:ascii="Garamond" w:hAnsi="Garamond"/>
          <w:b/>
          <w:sz w:val="22"/>
          <w:szCs w:val="22"/>
        </w:rPr>
        <w:tab/>
      </w:r>
    </w:p>
    <w:sdt>
      <w:sdtPr>
        <w:rPr>
          <w:rFonts w:ascii="Garamond" w:hAnsi="Garamond"/>
          <w:sz w:val="22"/>
          <w:szCs w:val="22"/>
        </w:rPr>
        <w:id w:val="1434316480"/>
        <w:showingPlcHdr/>
        <w:text/>
      </w:sdtPr>
      <w:sdtEndPr/>
      <w:sdtContent>
        <w:p w:rsidR="00A417F4" w:rsidRPr="005D23C0" w:rsidRDefault="00635FA7" w:rsidP="00395045">
          <w:pPr>
            <w:ind w:left="360"/>
            <w:rPr>
              <w:rFonts w:ascii="Garamond" w:hAnsi="Garamond"/>
              <w:sz w:val="22"/>
              <w:szCs w:val="22"/>
            </w:rPr>
          </w:pPr>
          <w:r w:rsidRPr="005D23C0">
            <w:rPr>
              <w:rStyle w:val="PlaceholderText"/>
              <w:rFonts w:ascii="Garamond" w:hAnsi="Garamond"/>
              <w:sz w:val="22"/>
              <w:szCs w:val="22"/>
            </w:rPr>
            <w:t>Click here to enter text.</w:t>
          </w:r>
        </w:p>
      </w:sdtContent>
    </w:sdt>
    <w:p w:rsidR="00A417F4" w:rsidRDefault="00A417F4" w:rsidP="00702BE6">
      <w:pPr>
        <w:rPr>
          <w:rFonts w:ascii="Garamond" w:hAnsi="Garamond"/>
        </w:rPr>
      </w:pPr>
    </w:p>
    <w:p w:rsidR="00300ACA" w:rsidRPr="00127052" w:rsidRDefault="006F0FAF" w:rsidP="00395045">
      <w:pPr>
        <w:pStyle w:val="ListParagraph"/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 w:rsidRPr="00127052">
        <w:rPr>
          <w:rFonts w:ascii="Garamond" w:hAnsi="Garamond"/>
          <w:b/>
          <w:sz w:val="22"/>
          <w:szCs w:val="22"/>
        </w:rPr>
        <w:t xml:space="preserve">The </w:t>
      </w:r>
      <w:r w:rsidR="00EB46E4" w:rsidRPr="00127052">
        <w:rPr>
          <w:rFonts w:ascii="Garamond" w:hAnsi="Garamond"/>
          <w:b/>
          <w:sz w:val="22"/>
          <w:szCs w:val="22"/>
        </w:rPr>
        <w:t xml:space="preserve">communication requirements necessary to supply Balancing Services </w:t>
      </w:r>
      <w:r w:rsidR="00127052">
        <w:rPr>
          <w:rFonts w:ascii="Garamond" w:hAnsi="Garamond"/>
          <w:b/>
          <w:sz w:val="22"/>
          <w:szCs w:val="22"/>
        </w:rPr>
        <w:t>will be</w:t>
      </w:r>
      <w:r w:rsidR="00E12BF6" w:rsidRPr="00127052">
        <w:rPr>
          <w:rFonts w:ascii="Garamond" w:hAnsi="Garamond"/>
          <w:b/>
          <w:sz w:val="22"/>
          <w:szCs w:val="22"/>
        </w:rPr>
        <w:t xml:space="preserve"> determined by BPA</w:t>
      </w:r>
      <w:r w:rsidR="00FA2D37" w:rsidRPr="00127052">
        <w:rPr>
          <w:rFonts w:ascii="Garamond" w:hAnsi="Garamond"/>
          <w:b/>
          <w:sz w:val="22"/>
          <w:szCs w:val="22"/>
        </w:rPr>
        <w:t>:</w:t>
      </w:r>
    </w:p>
    <w:p w:rsidR="00287018" w:rsidRDefault="007D40EE" w:rsidP="00395045">
      <w:pPr>
        <w:ind w:left="360"/>
        <w:rPr>
          <w:rFonts w:ascii="Garamond" w:hAnsi="Garamond"/>
          <w:b/>
          <w:sz w:val="22"/>
          <w:szCs w:val="22"/>
        </w:rPr>
      </w:pPr>
      <w:sdt>
        <w:sdtPr>
          <w:rPr>
            <w:rFonts w:ascii="Garamond" w:hAnsi="Garamond"/>
            <w:sz w:val="22"/>
          </w:rPr>
          <w:id w:val="116243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88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00881" w:rsidRPr="005D23C0">
        <w:rPr>
          <w:rFonts w:ascii="Garamond" w:hAnsi="Garamond"/>
          <w:b/>
          <w:sz w:val="22"/>
          <w:szCs w:val="22"/>
        </w:rPr>
        <w:t xml:space="preserve"> </w:t>
      </w:r>
      <w:r w:rsidR="00E12BF6" w:rsidRPr="005D23C0">
        <w:rPr>
          <w:rFonts w:ascii="Garamond" w:hAnsi="Garamond"/>
          <w:b/>
          <w:sz w:val="22"/>
          <w:szCs w:val="22"/>
        </w:rPr>
        <w:t xml:space="preserve">Gen </w:t>
      </w:r>
      <w:r w:rsidR="005D23C0" w:rsidRPr="005D23C0">
        <w:rPr>
          <w:rFonts w:ascii="Garamond" w:hAnsi="Garamond"/>
          <w:b/>
          <w:sz w:val="22"/>
          <w:szCs w:val="22"/>
        </w:rPr>
        <w:t>ICCP</w:t>
      </w:r>
      <w:r w:rsidR="005D23C0" w:rsidRPr="00C47BB6">
        <w:rPr>
          <w:rFonts w:ascii="Garamond" w:hAnsi="Garamond"/>
          <w:sz w:val="22"/>
          <w:szCs w:val="22"/>
        </w:rPr>
        <w:t>:</w:t>
      </w:r>
      <w:r w:rsidR="005D23C0" w:rsidRPr="005D23C0">
        <w:rPr>
          <w:rFonts w:ascii="Garamond" w:hAnsi="Garamond"/>
          <w:b/>
          <w:sz w:val="22"/>
          <w:szCs w:val="22"/>
        </w:rPr>
        <w:t xml:space="preserve"> </w:t>
      </w:r>
      <w:sdt>
        <w:sdtPr>
          <w:rPr>
            <w:rFonts w:ascii="Garamond" w:hAnsi="Garamond"/>
            <w:sz w:val="22"/>
          </w:rPr>
          <w:id w:val="-163934303"/>
          <w:showingPlcHdr/>
          <w:text/>
        </w:sdtPr>
        <w:sdtEndPr/>
        <w:sdtContent>
          <w:r w:rsidR="00C47BB6" w:rsidRPr="00625BD9">
            <w:rPr>
              <w:rStyle w:val="PlaceholderText"/>
              <w:rFonts w:ascii="Garamond" w:hAnsi="Garamond"/>
              <w:sz w:val="22"/>
            </w:rPr>
            <w:t>Click here to enter text.</w:t>
          </w:r>
        </w:sdtContent>
      </w:sdt>
    </w:p>
    <w:p w:rsidR="00127052" w:rsidRPr="005D23C0" w:rsidRDefault="00127052" w:rsidP="00395045">
      <w:pPr>
        <w:ind w:left="36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Other: </w:t>
      </w:r>
      <w:sdt>
        <w:sdtPr>
          <w:rPr>
            <w:rFonts w:ascii="Garamond" w:hAnsi="Garamond"/>
            <w:sz w:val="22"/>
          </w:rPr>
          <w:id w:val="-1754190034"/>
          <w:showingPlcHdr/>
          <w:text/>
        </w:sdtPr>
        <w:sdtEndPr/>
        <w:sdtContent>
          <w:r w:rsidR="00C47BB6" w:rsidRPr="00625BD9">
            <w:rPr>
              <w:rStyle w:val="PlaceholderText"/>
              <w:rFonts w:ascii="Garamond" w:hAnsi="Garamond"/>
              <w:sz w:val="22"/>
            </w:rPr>
            <w:t>Click here to enter text.</w:t>
          </w:r>
        </w:sdtContent>
      </w:sdt>
    </w:p>
    <w:p w:rsidR="00287018" w:rsidRPr="008A2FD4" w:rsidRDefault="00287018" w:rsidP="00287018">
      <w:pPr>
        <w:rPr>
          <w:rFonts w:ascii="Garamond" w:hAnsi="Garamond"/>
        </w:rPr>
      </w:pPr>
    </w:p>
    <w:p w:rsidR="005D23C0" w:rsidRPr="005C08C9" w:rsidRDefault="00E12BF6" w:rsidP="00D149BF">
      <w:pPr>
        <w:rPr>
          <w:rFonts w:ascii="Garamond" w:hAnsi="Garamond"/>
          <w:sz w:val="22"/>
          <w:szCs w:val="22"/>
        </w:rPr>
      </w:pPr>
      <w:r w:rsidRPr="005D23C0">
        <w:rPr>
          <w:rFonts w:ascii="Garamond" w:hAnsi="Garamond"/>
          <w:b/>
          <w:sz w:val="22"/>
          <w:szCs w:val="22"/>
        </w:rPr>
        <w:t>Applicant</w:t>
      </w:r>
      <w:r w:rsidR="00F26F99" w:rsidRPr="005D23C0">
        <w:rPr>
          <w:rFonts w:ascii="Garamond" w:hAnsi="Garamond"/>
          <w:b/>
          <w:sz w:val="22"/>
          <w:szCs w:val="22"/>
        </w:rPr>
        <w:t xml:space="preserve"> agree</w:t>
      </w:r>
      <w:r w:rsidR="00B84ED2">
        <w:rPr>
          <w:rFonts w:ascii="Garamond" w:hAnsi="Garamond"/>
          <w:b/>
          <w:sz w:val="22"/>
          <w:szCs w:val="22"/>
        </w:rPr>
        <w:t>s</w:t>
      </w:r>
      <w:r w:rsidR="00F26F99" w:rsidRPr="005D23C0">
        <w:rPr>
          <w:rFonts w:ascii="Garamond" w:hAnsi="Garamond"/>
          <w:b/>
          <w:sz w:val="22"/>
          <w:szCs w:val="22"/>
        </w:rPr>
        <w:t xml:space="preserve"> to notify BPA if there is a change in the operating characteristics of a prequalified Resource that would have material impact on </w:t>
      </w:r>
      <w:r w:rsidR="00127052">
        <w:rPr>
          <w:rFonts w:ascii="Garamond" w:hAnsi="Garamond"/>
          <w:b/>
          <w:sz w:val="22"/>
          <w:szCs w:val="22"/>
        </w:rPr>
        <w:t xml:space="preserve">its </w:t>
      </w:r>
      <w:r w:rsidR="00F26F99" w:rsidRPr="005D23C0">
        <w:rPr>
          <w:rFonts w:ascii="Garamond" w:hAnsi="Garamond"/>
          <w:b/>
          <w:sz w:val="22"/>
          <w:szCs w:val="22"/>
        </w:rPr>
        <w:t>ability to supply Balancing Servic</w:t>
      </w:r>
      <w:r w:rsidR="00F26F99" w:rsidRPr="005A79ED">
        <w:rPr>
          <w:rFonts w:ascii="Garamond" w:hAnsi="Garamond"/>
          <w:b/>
          <w:sz w:val="22"/>
          <w:szCs w:val="22"/>
        </w:rPr>
        <w:t>e</w:t>
      </w:r>
      <w:r w:rsidR="00F26F99" w:rsidRPr="005A79ED">
        <w:rPr>
          <w:rFonts w:ascii="Garamond" w:hAnsi="Garamond"/>
          <w:sz w:val="22"/>
          <w:szCs w:val="22"/>
        </w:rPr>
        <w:t xml:space="preserve"> </w:t>
      </w:r>
      <w:r w:rsidR="00392609" w:rsidRPr="005A79ED">
        <w:rPr>
          <w:rFonts w:ascii="Garamond" w:hAnsi="Garamond"/>
          <w:b/>
          <w:sz w:val="22"/>
          <w:szCs w:val="22"/>
        </w:rPr>
        <w:t>and to provide any other information BPA may request that pertains to the resource’s ability to supply Balancing Service to BPA.</w:t>
      </w:r>
      <w:r w:rsidR="005C08C9">
        <w:rPr>
          <w:rFonts w:ascii="Garamond" w:hAnsi="Garamond"/>
          <w:sz w:val="22"/>
          <w:szCs w:val="22"/>
        </w:rPr>
        <w:br/>
      </w:r>
      <w:r w:rsidR="005C08C9">
        <w:rPr>
          <w:rFonts w:ascii="Garamond" w:hAnsi="Garamond"/>
          <w:sz w:val="10"/>
          <w:szCs w:val="10"/>
        </w:rPr>
        <w:t xml:space="preserve"> </w:t>
      </w:r>
    </w:p>
    <w:p w:rsidR="00220E82" w:rsidRPr="005D23C0" w:rsidRDefault="00EA0213" w:rsidP="00D149BF">
      <w:pPr>
        <w:rPr>
          <w:rFonts w:ascii="Garamond" w:hAnsi="Garamond" w:cs="Arial"/>
          <w:spacing w:val="-5"/>
          <w:sz w:val="22"/>
          <w:szCs w:val="22"/>
        </w:rPr>
      </w:pPr>
      <w:r w:rsidRPr="005D23C0">
        <w:rPr>
          <w:rFonts w:ascii="Garamond" w:hAnsi="Garamond"/>
          <w:b/>
          <w:sz w:val="22"/>
          <w:szCs w:val="22"/>
        </w:rPr>
        <w:t>Signatures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314"/>
        <w:gridCol w:w="3018"/>
        <w:gridCol w:w="360"/>
        <w:gridCol w:w="3348"/>
      </w:tblGrid>
      <w:tr w:rsidR="00A3292A" w:rsidRPr="000F6418" w:rsidTr="00C23530">
        <w:trPr>
          <w:cantSplit/>
          <w:trHeight w:val="656"/>
        </w:trPr>
        <w:tc>
          <w:tcPr>
            <w:tcW w:w="2536" w:type="dxa"/>
            <w:tcBorders>
              <w:bottom w:val="single" w:sz="4" w:space="0" w:color="auto"/>
            </w:tcBorders>
          </w:tcPr>
          <w:p w:rsidR="00A3292A" w:rsidRPr="000F6418" w:rsidRDefault="00A3292A" w:rsidP="004B78AD">
            <w:pPr>
              <w:pStyle w:val="Headline"/>
              <w:spacing w:after="0" w:line="240" w:lineRule="auto"/>
              <w:jc w:val="left"/>
              <w:rPr>
                <w:rFonts w:ascii="Garamond" w:hAnsi="Garamond" w:cs="Arial"/>
                <w:spacing w:val="-5"/>
                <w:sz w:val="21"/>
                <w:szCs w:val="21"/>
              </w:rPr>
            </w:pPr>
            <w:r w:rsidRPr="000F6418">
              <w:rPr>
                <w:rFonts w:ascii="Garamond" w:hAnsi="Garamond" w:cs="Arial"/>
                <w:spacing w:val="-5"/>
                <w:sz w:val="21"/>
                <w:szCs w:val="21"/>
              </w:rPr>
              <w:t>Applicant:</w:t>
            </w:r>
          </w:p>
          <w:p w:rsidR="00A3292A" w:rsidRPr="000F6418" w:rsidRDefault="007D40EE" w:rsidP="00DD7B8A">
            <w:pPr>
              <w:pStyle w:val="Headline"/>
              <w:spacing w:after="0"/>
              <w:jc w:val="left"/>
              <w:rPr>
                <w:rFonts w:ascii="Garamond" w:hAnsi="Garamond" w:cs="Arial"/>
                <w:spacing w:val="-5"/>
                <w:sz w:val="21"/>
                <w:szCs w:val="21"/>
              </w:rPr>
            </w:pPr>
            <w:sdt>
              <w:sdtPr>
                <w:rPr>
                  <w:rFonts w:ascii="Garamond" w:hAnsi="Garamond"/>
                  <w:sz w:val="22"/>
                </w:rPr>
                <w:id w:val="16670124"/>
                <w:text/>
              </w:sdtPr>
              <w:sdtEndPr/>
              <w:sdtContent>
                <w:r w:rsidR="00DD7B8A">
                  <w:rPr>
                    <w:rFonts w:ascii="Garamond" w:hAnsi="Garamond"/>
                    <w:sz w:val="22"/>
                  </w:rPr>
                  <w:t xml:space="preserve">       </w:t>
                </w:r>
              </w:sdtContent>
            </w:sdt>
          </w:p>
        </w:tc>
        <w:tc>
          <w:tcPr>
            <w:tcW w:w="314" w:type="dxa"/>
          </w:tcPr>
          <w:p w:rsidR="00A3292A" w:rsidRPr="000F6418" w:rsidRDefault="00A3292A" w:rsidP="0031576E">
            <w:pPr>
              <w:pStyle w:val="Headline"/>
              <w:spacing w:after="0"/>
              <w:jc w:val="left"/>
              <w:rPr>
                <w:rFonts w:ascii="Garamond" w:hAnsi="Garamond" w:cs="Arial"/>
                <w:spacing w:val="-5"/>
                <w:sz w:val="21"/>
                <w:szCs w:val="21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A3292A" w:rsidRPr="000F6418" w:rsidRDefault="00A3292A" w:rsidP="00A3292A">
            <w:pPr>
              <w:pStyle w:val="Headline"/>
              <w:spacing w:after="0" w:line="240" w:lineRule="auto"/>
              <w:jc w:val="left"/>
              <w:rPr>
                <w:rFonts w:ascii="Garamond" w:hAnsi="Garamond" w:cs="Arial"/>
                <w:spacing w:val="-5"/>
                <w:sz w:val="21"/>
                <w:szCs w:val="21"/>
              </w:rPr>
            </w:pPr>
            <w:r w:rsidRPr="000F6418">
              <w:rPr>
                <w:rFonts w:ascii="Garamond" w:hAnsi="Garamond" w:cs="Arial"/>
                <w:spacing w:val="-5"/>
                <w:sz w:val="21"/>
                <w:szCs w:val="21"/>
              </w:rPr>
              <w:t>Date:</w:t>
            </w:r>
          </w:p>
          <w:p w:rsidR="00A3292A" w:rsidRPr="000F6418" w:rsidRDefault="00A3292A" w:rsidP="00A3292A">
            <w:pPr>
              <w:pStyle w:val="Headline"/>
              <w:spacing w:after="0" w:line="240" w:lineRule="auto"/>
              <w:jc w:val="left"/>
              <w:rPr>
                <w:rFonts w:ascii="Garamond" w:hAnsi="Garamond" w:cs="Arial"/>
                <w:spacing w:val="-5"/>
                <w:sz w:val="21"/>
                <w:szCs w:val="21"/>
              </w:rPr>
            </w:pPr>
          </w:p>
          <w:p w:rsidR="00A3292A" w:rsidRPr="000F6418" w:rsidRDefault="00A3292A" w:rsidP="00B55682">
            <w:pPr>
              <w:pStyle w:val="Headline"/>
              <w:spacing w:after="0" w:line="240" w:lineRule="auto"/>
              <w:jc w:val="left"/>
              <w:rPr>
                <w:rFonts w:ascii="Garamond" w:hAnsi="Garamond" w:cs="Arial"/>
                <w:spacing w:val="-5"/>
                <w:sz w:val="21"/>
                <w:szCs w:val="21"/>
              </w:rPr>
            </w:pPr>
            <w:r w:rsidRPr="000F6418">
              <w:rPr>
                <w:rFonts w:ascii="Garamond" w:hAnsi="Garamond" w:cs="Arial"/>
                <w:spacing w:val="-5"/>
                <w:sz w:val="21"/>
                <w:szCs w:val="21"/>
              </w:rPr>
              <w:t xml:space="preserve"> </w:t>
            </w:r>
          </w:p>
        </w:tc>
        <w:tc>
          <w:tcPr>
            <w:tcW w:w="360" w:type="dxa"/>
          </w:tcPr>
          <w:p w:rsidR="00A3292A" w:rsidRPr="000F6418" w:rsidRDefault="00A3292A" w:rsidP="004F5F19">
            <w:pPr>
              <w:pStyle w:val="Headline"/>
              <w:spacing w:after="0" w:line="240" w:lineRule="auto"/>
              <w:jc w:val="left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3348" w:type="dxa"/>
            <w:vMerge w:val="restart"/>
            <w:tcBorders>
              <w:left w:val="nil"/>
            </w:tcBorders>
          </w:tcPr>
          <w:p w:rsidR="00A3292A" w:rsidRPr="000F6418" w:rsidRDefault="00A3292A" w:rsidP="004F5F19">
            <w:pPr>
              <w:pStyle w:val="Headline"/>
              <w:spacing w:after="0" w:line="240" w:lineRule="auto"/>
              <w:jc w:val="left"/>
              <w:rPr>
                <w:rFonts w:ascii="Garamond" w:hAnsi="Garamond"/>
                <w:sz w:val="21"/>
                <w:szCs w:val="21"/>
              </w:rPr>
            </w:pPr>
          </w:p>
          <w:p w:rsidR="00A3292A" w:rsidRPr="000F6418" w:rsidRDefault="007D40EE" w:rsidP="004F5F19">
            <w:pPr>
              <w:pStyle w:val="Headline"/>
              <w:spacing w:after="0" w:line="240" w:lineRule="auto"/>
              <w:jc w:val="left"/>
              <w:rPr>
                <w:rFonts w:ascii="Garamond" w:hAnsi="Garamond" w:cs="Arial"/>
                <w:spacing w:val="-5"/>
                <w:sz w:val="21"/>
                <w:szCs w:val="21"/>
              </w:rPr>
            </w:pPr>
            <w:sdt>
              <w:sdtPr>
                <w:rPr>
                  <w:rFonts w:ascii="Garamond" w:hAnsi="Garamond"/>
                  <w:sz w:val="21"/>
                  <w:szCs w:val="21"/>
                </w:rPr>
                <w:id w:val="-75573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92A" w:rsidRPr="000F6418">
                  <w:rPr>
                    <w:rFonts w:ascii="MS Mincho" w:eastAsia="MS Mincho" w:hAnsi="MS Mincho" w:cs="MS Mincho" w:hint="eastAsia"/>
                    <w:sz w:val="21"/>
                    <w:szCs w:val="21"/>
                  </w:rPr>
                  <w:t>☐</w:t>
                </w:r>
              </w:sdtContent>
            </w:sdt>
            <w:r w:rsidR="00A3292A" w:rsidRPr="000F6418">
              <w:rPr>
                <w:rFonts w:ascii="Garamond" w:hAnsi="Garamond" w:cs="Arial"/>
                <w:spacing w:val="-5"/>
                <w:sz w:val="21"/>
                <w:szCs w:val="21"/>
              </w:rPr>
              <w:t xml:space="preserve"> Approved</w:t>
            </w:r>
          </w:p>
          <w:p w:rsidR="00A3292A" w:rsidRPr="000F6418" w:rsidRDefault="00A3292A" w:rsidP="004F5F19">
            <w:pPr>
              <w:pStyle w:val="Headline"/>
              <w:spacing w:after="0" w:line="240" w:lineRule="auto"/>
              <w:jc w:val="left"/>
              <w:rPr>
                <w:rFonts w:ascii="Garamond" w:hAnsi="Garamond" w:cs="Arial"/>
                <w:spacing w:val="-5"/>
                <w:sz w:val="21"/>
                <w:szCs w:val="21"/>
              </w:rPr>
            </w:pPr>
          </w:p>
          <w:p w:rsidR="00A3292A" w:rsidRPr="000F6418" w:rsidRDefault="00A3292A" w:rsidP="004F5F19">
            <w:pPr>
              <w:pStyle w:val="Headline"/>
              <w:spacing w:after="0" w:line="240" w:lineRule="auto"/>
              <w:jc w:val="left"/>
              <w:rPr>
                <w:rFonts w:ascii="Garamond" w:hAnsi="Garamond" w:cs="Arial"/>
                <w:spacing w:val="-5"/>
                <w:sz w:val="21"/>
                <w:szCs w:val="21"/>
              </w:rPr>
            </w:pPr>
          </w:p>
          <w:p w:rsidR="00A3292A" w:rsidRPr="000F6418" w:rsidRDefault="00A3292A" w:rsidP="00B00881">
            <w:pPr>
              <w:pStyle w:val="Headline"/>
              <w:pBdr>
                <w:bottom w:val="single" w:sz="4" w:space="1" w:color="auto"/>
              </w:pBdr>
              <w:spacing w:after="0" w:line="240" w:lineRule="auto"/>
              <w:jc w:val="left"/>
              <w:rPr>
                <w:rFonts w:ascii="Garamond" w:hAnsi="Garamond" w:cs="Arial"/>
                <w:spacing w:val="-5"/>
                <w:sz w:val="21"/>
                <w:szCs w:val="21"/>
              </w:rPr>
            </w:pPr>
            <w:r w:rsidRPr="000F6418">
              <w:rPr>
                <w:rFonts w:ascii="Garamond" w:hAnsi="Garamond" w:cs="Arial"/>
                <w:spacing w:val="-5"/>
                <w:sz w:val="21"/>
                <w:szCs w:val="21"/>
              </w:rPr>
              <w:t xml:space="preserve"> Date Approved:</w:t>
            </w:r>
          </w:p>
          <w:p w:rsidR="00B00881" w:rsidRPr="000F6418" w:rsidRDefault="00B00881" w:rsidP="00B00881">
            <w:pPr>
              <w:pStyle w:val="Headline"/>
              <w:pBdr>
                <w:bottom w:val="single" w:sz="4" w:space="1" w:color="auto"/>
              </w:pBdr>
              <w:spacing w:after="0" w:line="240" w:lineRule="auto"/>
              <w:jc w:val="left"/>
              <w:rPr>
                <w:rFonts w:ascii="Garamond" w:hAnsi="Garamond" w:cs="Arial"/>
                <w:spacing w:val="-5"/>
                <w:sz w:val="21"/>
                <w:szCs w:val="21"/>
              </w:rPr>
            </w:pPr>
          </w:p>
          <w:p w:rsidR="00A3292A" w:rsidRPr="000F6418" w:rsidRDefault="00A3292A" w:rsidP="00B55682">
            <w:pPr>
              <w:pStyle w:val="Headline"/>
              <w:pBdr>
                <w:bottom w:val="single" w:sz="4" w:space="1" w:color="auto"/>
              </w:pBdr>
              <w:spacing w:after="0" w:line="240" w:lineRule="auto"/>
              <w:jc w:val="left"/>
              <w:rPr>
                <w:rFonts w:ascii="Garamond" w:hAnsi="Garamond" w:cs="Arial"/>
                <w:spacing w:val="-5"/>
                <w:sz w:val="21"/>
                <w:szCs w:val="21"/>
              </w:rPr>
            </w:pPr>
          </w:p>
        </w:tc>
      </w:tr>
      <w:tr w:rsidR="00A3292A" w:rsidRPr="000F6418" w:rsidTr="00C23530">
        <w:trPr>
          <w:cantSplit/>
        </w:trPr>
        <w:tc>
          <w:tcPr>
            <w:tcW w:w="2536" w:type="dxa"/>
            <w:tcBorders>
              <w:top w:val="single" w:sz="4" w:space="0" w:color="auto"/>
            </w:tcBorders>
          </w:tcPr>
          <w:p w:rsidR="00A3292A" w:rsidRPr="000F6418" w:rsidRDefault="00A3292A" w:rsidP="00A3292A">
            <w:pPr>
              <w:pStyle w:val="Headline"/>
              <w:spacing w:after="0" w:line="240" w:lineRule="auto"/>
              <w:jc w:val="left"/>
              <w:rPr>
                <w:rFonts w:ascii="Garamond" w:hAnsi="Garamond" w:cs="Arial"/>
                <w:spacing w:val="-5"/>
                <w:sz w:val="21"/>
                <w:szCs w:val="21"/>
              </w:rPr>
            </w:pPr>
          </w:p>
        </w:tc>
        <w:tc>
          <w:tcPr>
            <w:tcW w:w="314" w:type="dxa"/>
          </w:tcPr>
          <w:p w:rsidR="00A3292A" w:rsidRPr="000F6418" w:rsidRDefault="00A3292A" w:rsidP="00A3292A">
            <w:pPr>
              <w:pStyle w:val="Headline"/>
              <w:spacing w:after="0" w:line="240" w:lineRule="auto"/>
              <w:jc w:val="left"/>
              <w:rPr>
                <w:rFonts w:ascii="Garamond" w:hAnsi="Garamond" w:cs="Arial"/>
                <w:spacing w:val="-5"/>
                <w:sz w:val="21"/>
                <w:szCs w:val="21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</w:tcPr>
          <w:p w:rsidR="00A3292A" w:rsidRPr="000F6418" w:rsidRDefault="00A3292A" w:rsidP="00A3292A">
            <w:pPr>
              <w:pStyle w:val="Headline"/>
              <w:spacing w:after="0" w:line="240" w:lineRule="auto"/>
              <w:jc w:val="left"/>
              <w:rPr>
                <w:rFonts w:ascii="Garamond" w:hAnsi="Garamond" w:cs="Arial"/>
                <w:spacing w:val="-5"/>
                <w:sz w:val="21"/>
                <w:szCs w:val="21"/>
              </w:rPr>
            </w:pPr>
          </w:p>
        </w:tc>
        <w:tc>
          <w:tcPr>
            <w:tcW w:w="360" w:type="dxa"/>
          </w:tcPr>
          <w:p w:rsidR="00A3292A" w:rsidRPr="000F6418" w:rsidRDefault="00A3292A" w:rsidP="004F5F19">
            <w:pPr>
              <w:pStyle w:val="Headline"/>
              <w:spacing w:after="0" w:line="240" w:lineRule="auto"/>
              <w:jc w:val="left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3348" w:type="dxa"/>
            <w:vMerge/>
            <w:tcBorders>
              <w:left w:val="nil"/>
            </w:tcBorders>
          </w:tcPr>
          <w:p w:rsidR="00A3292A" w:rsidRPr="000F6418" w:rsidRDefault="00A3292A" w:rsidP="004F5F19">
            <w:pPr>
              <w:pStyle w:val="Headline"/>
              <w:spacing w:after="0" w:line="240" w:lineRule="auto"/>
              <w:jc w:val="left"/>
              <w:rPr>
                <w:rFonts w:ascii="Garamond" w:hAnsi="Garamond"/>
                <w:sz w:val="21"/>
                <w:szCs w:val="21"/>
              </w:rPr>
            </w:pPr>
          </w:p>
        </w:tc>
      </w:tr>
      <w:tr w:rsidR="00A3292A" w:rsidRPr="000F6418" w:rsidTr="00C23530">
        <w:trPr>
          <w:cantSplit/>
          <w:trHeight w:val="809"/>
        </w:trPr>
        <w:tc>
          <w:tcPr>
            <w:tcW w:w="2536" w:type="dxa"/>
            <w:tcBorders>
              <w:bottom w:val="single" w:sz="4" w:space="0" w:color="auto"/>
            </w:tcBorders>
          </w:tcPr>
          <w:p w:rsidR="00A3292A" w:rsidRPr="000F6418" w:rsidRDefault="00A3292A" w:rsidP="004B78AD">
            <w:pPr>
              <w:pStyle w:val="Headline"/>
              <w:spacing w:after="0" w:line="240" w:lineRule="auto"/>
              <w:jc w:val="left"/>
              <w:rPr>
                <w:rFonts w:ascii="Garamond" w:hAnsi="Garamond" w:cs="Arial"/>
                <w:spacing w:val="-5"/>
                <w:sz w:val="21"/>
                <w:szCs w:val="21"/>
              </w:rPr>
            </w:pPr>
            <w:r w:rsidRPr="000F6418">
              <w:rPr>
                <w:rFonts w:ascii="Garamond" w:hAnsi="Garamond" w:cs="Arial"/>
                <w:spacing w:val="-5"/>
                <w:sz w:val="21"/>
                <w:szCs w:val="21"/>
              </w:rPr>
              <w:t xml:space="preserve">BPA Representative: </w:t>
            </w:r>
          </w:p>
          <w:p w:rsidR="00A3292A" w:rsidRPr="000F6418" w:rsidRDefault="007D40EE" w:rsidP="00DD7B8A">
            <w:pPr>
              <w:pStyle w:val="Headline"/>
              <w:spacing w:after="0"/>
              <w:jc w:val="left"/>
              <w:rPr>
                <w:rFonts w:ascii="Garamond" w:hAnsi="Garamond" w:cs="Arial"/>
                <w:spacing w:val="-5"/>
                <w:sz w:val="21"/>
                <w:szCs w:val="21"/>
              </w:rPr>
            </w:pPr>
            <w:sdt>
              <w:sdtPr>
                <w:rPr>
                  <w:rFonts w:ascii="Garamond" w:hAnsi="Garamond"/>
                  <w:sz w:val="22"/>
                </w:rPr>
                <w:id w:val="-313031951"/>
                <w:text/>
              </w:sdtPr>
              <w:sdtEndPr/>
              <w:sdtContent>
                <w:r w:rsidR="00DD7B8A">
                  <w:rPr>
                    <w:rFonts w:ascii="Garamond" w:hAnsi="Garamond"/>
                    <w:sz w:val="22"/>
                  </w:rPr>
                  <w:t xml:space="preserve">      </w:t>
                </w:r>
              </w:sdtContent>
            </w:sdt>
          </w:p>
        </w:tc>
        <w:tc>
          <w:tcPr>
            <w:tcW w:w="314" w:type="dxa"/>
          </w:tcPr>
          <w:p w:rsidR="00A3292A" w:rsidRPr="000F6418" w:rsidRDefault="00A3292A" w:rsidP="00005881">
            <w:pPr>
              <w:pStyle w:val="Headline"/>
              <w:spacing w:after="0"/>
              <w:jc w:val="left"/>
              <w:rPr>
                <w:rFonts w:ascii="Garamond" w:hAnsi="Garamond" w:cs="Arial"/>
                <w:spacing w:val="-5"/>
                <w:sz w:val="21"/>
                <w:szCs w:val="21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A3292A" w:rsidRPr="000F6418" w:rsidRDefault="00A3292A" w:rsidP="004B78AD">
            <w:pPr>
              <w:pStyle w:val="Headline"/>
              <w:spacing w:after="0" w:line="240" w:lineRule="auto"/>
              <w:jc w:val="left"/>
              <w:rPr>
                <w:rFonts w:ascii="Garamond" w:hAnsi="Garamond" w:cs="Arial"/>
                <w:spacing w:val="-5"/>
                <w:sz w:val="21"/>
                <w:szCs w:val="21"/>
              </w:rPr>
            </w:pPr>
            <w:r w:rsidRPr="000F6418">
              <w:rPr>
                <w:rFonts w:ascii="Garamond" w:hAnsi="Garamond" w:cs="Arial"/>
                <w:spacing w:val="-5"/>
                <w:sz w:val="21"/>
                <w:szCs w:val="21"/>
              </w:rPr>
              <w:t>Date:</w:t>
            </w:r>
          </w:p>
          <w:p w:rsidR="00A3292A" w:rsidRPr="000F6418" w:rsidRDefault="00A3292A" w:rsidP="004B78AD">
            <w:pPr>
              <w:pStyle w:val="Headline"/>
              <w:spacing w:after="0" w:line="240" w:lineRule="auto"/>
              <w:jc w:val="left"/>
              <w:rPr>
                <w:rFonts w:ascii="Garamond" w:hAnsi="Garamond" w:cs="Arial"/>
                <w:spacing w:val="-5"/>
                <w:sz w:val="21"/>
                <w:szCs w:val="21"/>
              </w:rPr>
            </w:pPr>
          </w:p>
          <w:p w:rsidR="00A3292A" w:rsidRPr="000F6418" w:rsidRDefault="00A3292A" w:rsidP="00B55682">
            <w:pPr>
              <w:pStyle w:val="Headline"/>
              <w:spacing w:after="0" w:line="240" w:lineRule="auto"/>
              <w:jc w:val="left"/>
              <w:rPr>
                <w:rFonts w:ascii="Garamond" w:hAnsi="Garamond" w:cs="Arial"/>
                <w:spacing w:val="-5"/>
                <w:sz w:val="21"/>
                <w:szCs w:val="21"/>
              </w:rPr>
            </w:pPr>
          </w:p>
        </w:tc>
        <w:tc>
          <w:tcPr>
            <w:tcW w:w="360" w:type="dxa"/>
          </w:tcPr>
          <w:p w:rsidR="00A3292A" w:rsidRPr="000F6418" w:rsidRDefault="00A3292A" w:rsidP="004F5F19">
            <w:pPr>
              <w:pStyle w:val="Headline"/>
              <w:spacing w:after="0" w:line="240" w:lineRule="auto"/>
              <w:jc w:val="left"/>
              <w:rPr>
                <w:rFonts w:ascii="Garamond" w:hAnsi="Garamond" w:cs="Arial"/>
                <w:spacing w:val="-5"/>
                <w:sz w:val="21"/>
                <w:szCs w:val="21"/>
              </w:rPr>
            </w:pPr>
          </w:p>
        </w:tc>
        <w:tc>
          <w:tcPr>
            <w:tcW w:w="3348" w:type="dxa"/>
            <w:vMerge/>
            <w:tcBorders>
              <w:left w:val="nil"/>
            </w:tcBorders>
          </w:tcPr>
          <w:p w:rsidR="00A3292A" w:rsidRPr="000F6418" w:rsidRDefault="00A3292A" w:rsidP="004F5F19">
            <w:pPr>
              <w:pStyle w:val="Headline"/>
              <w:spacing w:after="0" w:line="240" w:lineRule="auto"/>
              <w:jc w:val="left"/>
              <w:rPr>
                <w:rFonts w:ascii="Garamond" w:hAnsi="Garamond" w:cs="Arial"/>
                <w:spacing w:val="-5"/>
                <w:sz w:val="21"/>
                <w:szCs w:val="21"/>
              </w:rPr>
            </w:pPr>
          </w:p>
        </w:tc>
      </w:tr>
    </w:tbl>
    <w:p w:rsidR="00220E82" w:rsidRPr="008A2FD4" w:rsidRDefault="00220E82" w:rsidP="00127052">
      <w:pPr>
        <w:pStyle w:val="Headline"/>
        <w:spacing w:after="0"/>
        <w:jc w:val="left"/>
        <w:rPr>
          <w:rFonts w:ascii="Garamond" w:hAnsi="Garamond" w:cs="Arial"/>
          <w:spacing w:val="-5"/>
          <w:sz w:val="22"/>
          <w:szCs w:val="22"/>
        </w:rPr>
      </w:pPr>
    </w:p>
    <w:sectPr w:rsidR="00220E82" w:rsidRPr="008A2FD4" w:rsidSect="003157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72F" w:rsidRDefault="0047072F">
      <w:r>
        <w:separator/>
      </w:r>
    </w:p>
  </w:endnote>
  <w:endnote w:type="continuationSeparator" w:id="0">
    <w:p w:rsidR="0047072F" w:rsidRDefault="0047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sailles LT Std 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72F" w:rsidRDefault="004707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72F" w:rsidRDefault="0047072F" w:rsidP="00F66471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7B5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72F" w:rsidRDefault="0047072F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466536" wp14:editId="05A5B0D9">
          <wp:simplePos x="0" y="0"/>
          <wp:positionH relativeFrom="column">
            <wp:posOffset>5001895</wp:posOffset>
          </wp:positionH>
          <wp:positionV relativeFrom="paragraph">
            <wp:posOffset>-402590</wp:posOffset>
          </wp:positionV>
          <wp:extent cx="827405" cy="577850"/>
          <wp:effectExtent l="0" t="0" r="0" b="0"/>
          <wp:wrapThrough wrapText="bothSides">
            <wp:wrapPolygon edited="0">
              <wp:start x="0" y="0"/>
              <wp:lineTo x="0" y="2848"/>
              <wp:lineTo x="4476" y="11393"/>
              <wp:lineTo x="8454" y="20651"/>
              <wp:lineTo x="8952" y="20651"/>
              <wp:lineTo x="11936" y="20651"/>
              <wp:lineTo x="12433" y="20651"/>
              <wp:lineTo x="20887" y="2848"/>
              <wp:lineTo x="20887" y="0"/>
              <wp:lineTo x="0" y="0"/>
            </wp:wrapPolygon>
          </wp:wrapThrough>
          <wp:docPr id="8" name="Picture 8" descr="BP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PA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72F" w:rsidRDefault="0047072F">
      <w:r>
        <w:separator/>
      </w:r>
    </w:p>
  </w:footnote>
  <w:footnote w:type="continuationSeparator" w:id="0">
    <w:p w:rsidR="0047072F" w:rsidRDefault="00470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72F" w:rsidRDefault="004707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72F" w:rsidRDefault="004707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72F" w:rsidRDefault="0047072F" w:rsidP="0031576E">
    <w:pPr>
      <w:pStyle w:val="Header"/>
      <w:ind w:left="-720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F5DC984" wp14:editId="7C08BCF8">
              <wp:simplePos x="0" y="0"/>
              <wp:positionH relativeFrom="column">
                <wp:posOffset>-32385</wp:posOffset>
              </wp:positionH>
              <wp:positionV relativeFrom="paragraph">
                <wp:posOffset>114300</wp:posOffset>
              </wp:positionV>
              <wp:extent cx="6134735" cy="297815"/>
              <wp:effectExtent l="34290" t="0" r="3175" b="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34735" cy="297815"/>
                        <a:chOff x="1394" y="585"/>
                        <a:chExt cx="9661" cy="469"/>
                      </a:xfrm>
                    </wpg:grpSpPr>
                    <pic:pic xmlns:pic="http://schemas.openxmlformats.org/drawingml/2006/picture">
                      <pic:nvPicPr>
                        <pic:cNvPr id="2" name="Picture 6" descr="BPA Spread 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4" y="585"/>
                          <a:ext cx="9661" cy="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440" y="929"/>
                          <a:ext cx="9368" cy="0"/>
                        </a:xfrm>
                        <a:prstGeom prst="line">
                          <a:avLst/>
                        </a:prstGeom>
                        <a:noFill/>
                        <a:ln w="114300">
                          <a:solidFill>
                            <a:srgbClr val="C1D8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-2.55pt;margin-top:9pt;width:483.05pt;height:23.45pt;z-index:251657216" coordorigin="1394,585" coordsize="9661,46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BPA Spread header" style="position:absolute;left:1394;top:585;width:9661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Y+nvBAAAA2gAAAA8AAABkcnMvZG93bnJldi54bWxEj0+LwjAUxO/CfofwFvZmU/+wSDUtIgh6&#10;WqxevD2aZ1tsXkoSbf32mwVhj8PM/IbZFKPpxJOcby0rmCUpCOLK6pZrBZfzfroC4QOyxs4yKXiR&#10;hyL/mGww03bgEz3LUIsIYZ+hgiaEPpPSVw0Z9IntiaN3s85giNLVUjscItx0cp6m39Jgy3GhwZ52&#10;DVX38mEUnP2y/lkO9wUNdlYuuLy6w+Oo1NfnuF2DCDSG//C7fdAK5vB3Jd4Amf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qY+nvBAAAA2gAAAA8AAAAAAAAAAAAAAAAAnwIA&#10;AGRycy9kb3ducmV2LnhtbFBLBQYAAAAABAAEAPcAAACNAwAAAAA=&#10;">
                <v:imagedata r:id="rId2" o:title="BPA Spread header"/>
              </v:shape>
              <v:line id="Line 7" o:spid="_x0000_s1028" style="position:absolute;visibility:visible;mso-wrap-style:square" from="1440,929" to="10808,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aDBMAAAADaAAAADwAAAGRycy9kb3ducmV2LnhtbESP3YrCMBSE7wXfIRzBO01VKEs1iiiC&#10;KF748wCH5pgWm5PaRNt9+40g7OUwM98wi1VnK/GmxpeOFUzGCQji3OmSjYLbdTf6AeEDssbKMSn4&#10;JQ+rZb+3wEy7ls/0vgQjIoR9hgqKEOpMSp8XZNGPXU0cvbtrLIYoGyN1g22E20pOkySVFkuOCwXW&#10;tCkof1xeVsE+PbWP2xbNkcP5gNtdekDzVGo46NZzEIG68B/+tvdawQw+V+INkM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FWgwTAAAAA2gAAAA8AAAAAAAAAAAAAAAAA&#10;oQIAAGRycy9kb3ducmV2LnhtbFBLBQYAAAAABAAEAPkAAACOAwAAAAA=&#10;" strokecolor="#c1d82f" strokeweight="9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5EDF"/>
    <w:multiLevelType w:val="hybridMultilevel"/>
    <w:tmpl w:val="B950C35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CE1748"/>
    <w:multiLevelType w:val="hybridMultilevel"/>
    <w:tmpl w:val="B1BE697C"/>
    <w:lvl w:ilvl="0" w:tplc="003E86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41y3MQP0D+b/LAM0sFtLb1T+M0=" w:salt="nEc4qKi+pVHq4kiPJVKc3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0B"/>
    <w:rsid w:val="00005719"/>
    <w:rsid w:val="00005881"/>
    <w:rsid w:val="00007BDB"/>
    <w:rsid w:val="000426EC"/>
    <w:rsid w:val="000518C7"/>
    <w:rsid w:val="00056395"/>
    <w:rsid w:val="00071B96"/>
    <w:rsid w:val="00092CE6"/>
    <w:rsid w:val="000A3578"/>
    <w:rsid w:val="000B0B40"/>
    <w:rsid w:val="000F6418"/>
    <w:rsid w:val="0010391E"/>
    <w:rsid w:val="00111A66"/>
    <w:rsid w:val="00126661"/>
    <w:rsid w:val="00127052"/>
    <w:rsid w:val="0014077C"/>
    <w:rsid w:val="00147B9C"/>
    <w:rsid w:val="00153483"/>
    <w:rsid w:val="001547F9"/>
    <w:rsid w:val="00162163"/>
    <w:rsid w:val="00167694"/>
    <w:rsid w:val="001A0D73"/>
    <w:rsid w:val="001B333C"/>
    <w:rsid w:val="001C4E8B"/>
    <w:rsid w:val="001D08D6"/>
    <w:rsid w:val="001F3CBC"/>
    <w:rsid w:val="00203445"/>
    <w:rsid w:val="00205F1F"/>
    <w:rsid w:val="00220E82"/>
    <w:rsid w:val="0027184D"/>
    <w:rsid w:val="00287018"/>
    <w:rsid w:val="00292563"/>
    <w:rsid w:val="002A1152"/>
    <w:rsid w:val="00300ACA"/>
    <w:rsid w:val="0031576E"/>
    <w:rsid w:val="003435DA"/>
    <w:rsid w:val="0035660B"/>
    <w:rsid w:val="003676FB"/>
    <w:rsid w:val="00392609"/>
    <w:rsid w:val="00393004"/>
    <w:rsid w:val="00393044"/>
    <w:rsid w:val="00395045"/>
    <w:rsid w:val="003D16F7"/>
    <w:rsid w:val="003E4D46"/>
    <w:rsid w:val="00407BC2"/>
    <w:rsid w:val="00425E7D"/>
    <w:rsid w:val="00432084"/>
    <w:rsid w:val="00457E2F"/>
    <w:rsid w:val="00463C4C"/>
    <w:rsid w:val="0047072F"/>
    <w:rsid w:val="004738EA"/>
    <w:rsid w:val="0048630F"/>
    <w:rsid w:val="00497F6C"/>
    <w:rsid w:val="004A6083"/>
    <w:rsid w:val="004B2287"/>
    <w:rsid w:val="004B78AD"/>
    <w:rsid w:val="004D1D78"/>
    <w:rsid w:val="004D23A0"/>
    <w:rsid w:val="004D4F7B"/>
    <w:rsid w:val="004E3EEA"/>
    <w:rsid w:val="004E5587"/>
    <w:rsid w:val="004F5F19"/>
    <w:rsid w:val="00513D43"/>
    <w:rsid w:val="005173A2"/>
    <w:rsid w:val="00525977"/>
    <w:rsid w:val="00545038"/>
    <w:rsid w:val="0056454A"/>
    <w:rsid w:val="005837B2"/>
    <w:rsid w:val="005927DF"/>
    <w:rsid w:val="005A5BC2"/>
    <w:rsid w:val="005A79ED"/>
    <w:rsid w:val="005C08C9"/>
    <w:rsid w:val="005D23C0"/>
    <w:rsid w:val="00610B2F"/>
    <w:rsid w:val="00616059"/>
    <w:rsid w:val="0062220E"/>
    <w:rsid w:val="00625BD9"/>
    <w:rsid w:val="00635FA7"/>
    <w:rsid w:val="00673500"/>
    <w:rsid w:val="006A145E"/>
    <w:rsid w:val="006A16FA"/>
    <w:rsid w:val="006A762E"/>
    <w:rsid w:val="006B2E8B"/>
    <w:rsid w:val="006B7396"/>
    <w:rsid w:val="006C37E3"/>
    <w:rsid w:val="006E3A70"/>
    <w:rsid w:val="006F0FAF"/>
    <w:rsid w:val="00700B01"/>
    <w:rsid w:val="00702BE6"/>
    <w:rsid w:val="00721915"/>
    <w:rsid w:val="00766DA1"/>
    <w:rsid w:val="007A30C7"/>
    <w:rsid w:val="007C1E91"/>
    <w:rsid w:val="007D40EE"/>
    <w:rsid w:val="007E13D1"/>
    <w:rsid w:val="007F10FD"/>
    <w:rsid w:val="00805C1D"/>
    <w:rsid w:val="0081162B"/>
    <w:rsid w:val="008315BD"/>
    <w:rsid w:val="00861A62"/>
    <w:rsid w:val="00872744"/>
    <w:rsid w:val="00872AA1"/>
    <w:rsid w:val="00876FD2"/>
    <w:rsid w:val="00896286"/>
    <w:rsid w:val="008A2FD4"/>
    <w:rsid w:val="008D6812"/>
    <w:rsid w:val="008F6D99"/>
    <w:rsid w:val="00906D12"/>
    <w:rsid w:val="00911F06"/>
    <w:rsid w:val="00971885"/>
    <w:rsid w:val="00984353"/>
    <w:rsid w:val="009945F0"/>
    <w:rsid w:val="009C0B87"/>
    <w:rsid w:val="009C119D"/>
    <w:rsid w:val="009C7D30"/>
    <w:rsid w:val="00A3292A"/>
    <w:rsid w:val="00A417F4"/>
    <w:rsid w:val="00A46ED5"/>
    <w:rsid w:val="00A51066"/>
    <w:rsid w:val="00A53AB9"/>
    <w:rsid w:val="00A76374"/>
    <w:rsid w:val="00AA35DF"/>
    <w:rsid w:val="00AB16D8"/>
    <w:rsid w:val="00AD1964"/>
    <w:rsid w:val="00AD4834"/>
    <w:rsid w:val="00AD529B"/>
    <w:rsid w:val="00AE5E07"/>
    <w:rsid w:val="00AF01F6"/>
    <w:rsid w:val="00B00881"/>
    <w:rsid w:val="00B06CF1"/>
    <w:rsid w:val="00B1501D"/>
    <w:rsid w:val="00B239C1"/>
    <w:rsid w:val="00B2680F"/>
    <w:rsid w:val="00B41B17"/>
    <w:rsid w:val="00B44186"/>
    <w:rsid w:val="00B55682"/>
    <w:rsid w:val="00B836BB"/>
    <w:rsid w:val="00B84ED2"/>
    <w:rsid w:val="00B85E2F"/>
    <w:rsid w:val="00BD4612"/>
    <w:rsid w:val="00C23530"/>
    <w:rsid w:val="00C469AF"/>
    <w:rsid w:val="00C4770A"/>
    <w:rsid w:val="00C47BB6"/>
    <w:rsid w:val="00C52401"/>
    <w:rsid w:val="00C87B50"/>
    <w:rsid w:val="00CA14BC"/>
    <w:rsid w:val="00CA4712"/>
    <w:rsid w:val="00CB2145"/>
    <w:rsid w:val="00CB670C"/>
    <w:rsid w:val="00CC550E"/>
    <w:rsid w:val="00CD08AB"/>
    <w:rsid w:val="00CF2536"/>
    <w:rsid w:val="00D149BF"/>
    <w:rsid w:val="00D23A46"/>
    <w:rsid w:val="00D57B7D"/>
    <w:rsid w:val="00D95108"/>
    <w:rsid w:val="00DA5058"/>
    <w:rsid w:val="00DD7B8A"/>
    <w:rsid w:val="00DE0746"/>
    <w:rsid w:val="00DF5861"/>
    <w:rsid w:val="00E10260"/>
    <w:rsid w:val="00E108D7"/>
    <w:rsid w:val="00E12BF6"/>
    <w:rsid w:val="00E44D7B"/>
    <w:rsid w:val="00E56351"/>
    <w:rsid w:val="00E67A64"/>
    <w:rsid w:val="00E80AE6"/>
    <w:rsid w:val="00E94A84"/>
    <w:rsid w:val="00EA0213"/>
    <w:rsid w:val="00EB1431"/>
    <w:rsid w:val="00EB46E4"/>
    <w:rsid w:val="00EB50F4"/>
    <w:rsid w:val="00EE2B8F"/>
    <w:rsid w:val="00F05EDD"/>
    <w:rsid w:val="00F25CB9"/>
    <w:rsid w:val="00F26F99"/>
    <w:rsid w:val="00F50EA3"/>
    <w:rsid w:val="00F66471"/>
    <w:rsid w:val="00FA2D37"/>
    <w:rsid w:val="00FB29C2"/>
    <w:rsid w:val="00FC0835"/>
    <w:rsid w:val="00FC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55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66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660B"/>
    <w:pPr>
      <w:tabs>
        <w:tab w:val="center" w:pos="4320"/>
        <w:tab w:val="right" w:pos="8640"/>
      </w:tabs>
    </w:pPr>
  </w:style>
  <w:style w:type="paragraph" w:customStyle="1" w:styleId="Headline">
    <w:name w:val="Headline"/>
    <w:basedOn w:val="Normal"/>
    <w:rsid w:val="0035660B"/>
    <w:pPr>
      <w:suppressAutoHyphens/>
      <w:autoSpaceDE w:val="0"/>
      <w:autoSpaceDN w:val="0"/>
      <w:adjustRightInd w:val="0"/>
      <w:spacing w:after="115" w:line="500" w:lineRule="atLeast"/>
      <w:jc w:val="center"/>
      <w:textAlignment w:val="center"/>
    </w:pPr>
    <w:rPr>
      <w:rFonts w:ascii="HelveticaNeueLT Std Lt" w:hAnsi="HelveticaNeueLT Std Lt" w:cs="HelveticaNeueLT Std Lt"/>
      <w:color w:val="000000"/>
      <w:sz w:val="48"/>
      <w:szCs w:val="48"/>
    </w:rPr>
  </w:style>
  <w:style w:type="paragraph" w:customStyle="1" w:styleId="BodyText1">
    <w:name w:val="Body Text1"/>
    <w:basedOn w:val="Normal"/>
    <w:rsid w:val="0035660B"/>
    <w:pPr>
      <w:tabs>
        <w:tab w:val="left" w:pos="320"/>
      </w:tabs>
      <w:suppressAutoHyphens/>
      <w:autoSpaceDE w:val="0"/>
      <w:autoSpaceDN w:val="0"/>
      <w:adjustRightInd w:val="0"/>
      <w:spacing w:after="115" w:line="250" w:lineRule="atLeast"/>
      <w:textAlignment w:val="center"/>
    </w:pPr>
    <w:rPr>
      <w:rFonts w:ascii="Versailles LT Std Light" w:hAnsi="Versailles LT Std Light" w:cs="Versailles LT Std Light"/>
      <w:color w:val="000000"/>
      <w:sz w:val="19"/>
      <w:szCs w:val="19"/>
    </w:rPr>
  </w:style>
  <w:style w:type="character" w:styleId="Hyperlink">
    <w:name w:val="Hyperlink"/>
    <w:basedOn w:val="DefaultParagraphFont"/>
    <w:rsid w:val="00F66471"/>
    <w:rPr>
      <w:color w:val="0000FF"/>
      <w:u w:val="single"/>
    </w:rPr>
  </w:style>
  <w:style w:type="character" w:styleId="LineNumber">
    <w:name w:val="line number"/>
    <w:basedOn w:val="DefaultParagraphFont"/>
    <w:rsid w:val="00F66471"/>
  </w:style>
  <w:style w:type="character" w:styleId="PageNumber">
    <w:name w:val="page number"/>
    <w:basedOn w:val="DefaultParagraphFont"/>
    <w:rsid w:val="00F66471"/>
  </w:style>
  <w:style w:type="character" w:styleId="PlaceholderText">
    <w:name w:val="Placeholder Text"/>
    <w:basedOn w:val="DefaultParagraphFont"/>
    <w:uiPriority w:val="99"/>
    <w:semiHidden/>
    <w:rsid w:val="00702BE6"/>
    <w:rPr>
      <w:color w:val="808080"/>
    </w:rPr>
  </w:style>
  <w:style w:type="paragraph" w:styleId="BalloonText">
    <w:name w:val="Balloon Text"/>
    <w:basedOn w:val="Normal"/>
    <w:link w:val="BalloonTextChar"/>
    <w:rsid w:val="00702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2BE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CC550E"/>
    <w:rPr>
      <w:i/>
      <w:iCs/>
    </w:rPr>
  </w:style>
  <w:style w:type="character" w:customStyle="1" w:styleId="Heading1Char">
    <w:name w:val="Heading 1 Char"/>
    <w:basedOn w:val="DefaultParagraphFont"/>
    <w:link w:val="Heading1"/>
    <w:rsid w:val="00CC5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qFormat/>
    <w:rsid w:val="00CC550E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C55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CC55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C55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C55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CC550E"/>
    <w:rPr>
      <w:sz w:val="24"/>
      <w:szCs w:val="24"/>
    </w:rPr>
  </w:style>
  <w:style w:type="table" w:styleId="TableGrid">
    <w:name w:val="Table Grid"/>
    <w:basedOn w:val="TableNormal"/>
    <w:rsid w:val="00393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76FD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F0FAF"/>
    <w:pPr>
      <w:ind w:left="720"/>
      <w:contextualSpacing/>
    </w:pPr>
  </w:style>
  <w:style w:type="character" w:styleId="CommentReference">
    <w:name w:val="annotation reference"/>
    <w:basedOn w:val="DefaultParagraphFont"/>
    <w:rsid w:val="009718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18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1885"/>
  </w:style>
  <w:style w:type="paragraph" w:styleId="CommentSubject">
    <w:name w:val="annotation subject"/>
    <w:basedOn w:val="CommentText"/>
    <w:next w:val="CommentText"/>
    <w:link w:val="CommentSubjectChar"/>
    <w:rsid w:val="00971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18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55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66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660B"/>
    <w:pPr>
      <w:tabs>
        <w:tab w:val="center" w:pos="4320"/>
        <w:tab w:val="right" w:pos="8640"/>
      </w:tabs>
    </w:pPr>
  </w:style>
  <w:style w:type="paragraph" w:customStyle="1" w:styleId="Headline">
    <w:name w:val="Headline"/>
    <w:basedOn w:val="Normal"/>
    <w:rsid w:val="0035660B"/>
    <w:pPr>
      <w:suppressAutoHyphens/>
      <w:autoSpaceDE w:val="0"/>
      <w:autoSpaceDN w:val="0"/>
      <w:adjustRightInd w:val="0"/>
      <w:spacing w:after="115" w:line="500" w:lineRule="atLeast"/>
      <w:jc w:val="center"/>
      <w:textAlignment w:val="center"/>
    </w:pPr>
    <w:rPr>
      <w:rFonts w:ascii="HelveticaNeueLT Std Lt" w:hAnsi="HelveticaNeueLT Std Lt" w:cs="HelveticaNeueLT Std Lt"/>
      <w:color w:val="000000"/>
      <w:sz w:val="48"/>
      <w:szCs w:val="48"/>
    </w:rPr>
  </w:style>
  <w:style w:type="paragraph" w:customStyle="1" w:styleId="BodyText1">
    <w:name w:val="Body Text1"/>
    <w:basedOn w:val="Normal"/>
    <w:rsid w:val="0035660B"/>
    <w:pPr>
      <w:tabs>
        <w:tab w:val="left" w:pos="320"/>
      </w:tabs>
      <w:suppressAutoHyphens/>
      <w:autoSpaceDE w:val="0"/>
      <w:autoSpaceDN w:val="0"/>
      <w:adjustRightInd w:val="0"/>
      <w:spacing w:after="115" w:line="250" w:lineRule="atLeast"/>
      <w:textAlignment w:val="center"/>
    </w:pPr>
    <w:rPr>
      <w:rFonts w:ascii="Versailles LT Std Light" w:hAnsi="Versailles LT Std Light" w:cs="Versailles LT Std Light"/>
      <w:color w:val="000000"/>
      <w:sz w:val="19"/>
      <w:szCs w:val="19"/>
    </w:rPr>
  </w:style>
  <w:style w:type="character" w:styleId="Hyperlink">
    <w:name w:val="Hyperlink"/>
    <w:basedOn w:val="DefaultParagraphFont"/>
    <w:rsid w:val="00F66471"/>
    <w:rPr>
      <w:color w:val="0000FF"/>
      <w:u w:val="single"/>
    </w:rPr>
  </w:style>
  <w:style w:type="character" w:styleId="LineNumber">
    <w:name w:val="line number"/>
    <w:basedOn w:val="DefaultParagraphFont"/>
    <w:rsid w:val="00F66471"/>
  </w:style>
  <w:style w:type="character" w:styleId="PageNumber">
    <w:name w:val="page number"/>
    <w:basedOn w:val="DefaultParagraphFont"/>
    <w:rsid w:val="00F66471"/>
  </w:style>
  <w:style w:type="character" w:styleId="PlaceholderText">
    <w:name w:val="Placeholder Text"/>
    <w:basedOn w:val="DefaultParagraphFont"/>
    <w:uiPriority w:val="99"/>
    <w:semiHidden/>
    <w:rsid w:val="00702BE6"/>
    <w:rPr>
      <w:color w:val="808080"/>
    </w:rPr>
  </w:style>
  <w:style w:type="paragraph" w:styleId="BalloonText">
    <w:name w:val="Balloon Text"/>
    <w:basedOn w:val="Normal"/>
    <w:link w:val="BalloonTextChar"/>
    <w:rsid w:val="00702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2BE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CC550E"/>
    <w:rPr>
      <w:i/>
      <w:iCs/>
    </w:rPr>
  </w:style>
  <w:style w:type="character" w:customStyle="1" w:styleId="Heading1Char">
    <w:name w:val="Heading 1 Char"/>
    <w:basedOn w:val="DefaultParagraphFont"/>
    <w:link w:val="Heading1"/>
    <w:rsid w:val="00CC5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qFormat/>
    <w:rsid w:val="00CC550E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C55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CC55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C55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C55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CC550E"/>
    <w:rPr>
      <w:sz w:val="24"/>
      <w:szCs w:val="24"/>
    </w:rPr>
  </w:style>
  <w:style w:type="table" w:styleId="TableGrid">
    <w:name w:val="Table Grid"/>
    <w:basedOn w:val="TableNormal"/>
    <w:rsid w:val="00393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76FD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F0FAF"/>
    <w:pPr>
      <w:ind w:left="720"/>
      <w:contextualSpacing/>
    </w:pPr>
  </w:style>
  <w:style w:type="character" w:styleId="CommentReference">
    <w:name w:val="annotation reference"/>
    <w:basedOn w:val="DefaultParagraphFont"/>
    <w:rsid w:val="009718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18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1885"/>
  </w:style>
  <w:style w:type="paragraph" w:styleId="CommentSubject">
    <w:name w:val="annotation subject"/>
    <w:basedOn w:val="CommentText"/>
    <w:next w:val="CommentText"/>
    <w:link w:val="CommentSubjectChar"/>
    <w:rsid w:val="00971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1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7759">
          <w:marLeft w:val="180"/>
          <w:marRight w:val="0"/>
          <w:marTop w:val="18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6176">
          <w:marLeft w:val="180"/>
          <w:marRight w:val="0"/>
          <w:marTop w:val="18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1F7D9A221548F3A66CD4EE55798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318F6-2D61-4FF3-9F5B-9A59662DFEF6}"/>
      </w:docPartPr>
      <w:docPartBody>
        <w:p w:rsidR="0005488C" w:rsidRDefault="0005488C" w:rsidP="0005488C">
          <w:pPr>
            <w:pStyle w:val="081F7D9A221548F3A66CD4EE557988CA"/>
          </w:pPr>
          <w:r w:rsidRPr="001112BB">
            <w:rPr>
              <w:rStyle w:val="PlaceholderText"/>
            </w:rPr>
            <w:t>Click here to enter a date.</w:t>
          </w:r>
        </w:p>
      </w:docPartBody>
    </w:docPart>
    <w:docPart>
      <w:docPartPr>
        <w:name w:val="E489C8E9EAD44540BE1F8CCEB9C8C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F4882-04E8-4278-BE80-A22B81BC7965}"/>
      </w:docPartPr>
      <w:docPartBody>
        <w:p w:rsidR="004855A1" w:rsidRDefault="004855A1" w:rsidP="004855A1">
          <w:pPr>
            <w:pStyle w:val="E489C8E9EAD44540BE1F8CCEB9C8CB9B"/>
          </w:pPr>
          <w:r w:rsidRPr="001112BB">
            <w:rPr>
              <w:rStyle w:val="PlaceholderText"/>
            </w:rPr>
            <w:t>Click here to enter text.</w:t>
          </w:r>
        </w:p>
      </w:docPartBody>
    </w:docPart>
    <w:docPart>
      <w:docPartPr>
        <w:name w:val="B448035471E7419EA861254F19EC7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80427-A576-4DC7-97AD-C4C1A55F6AF7}"/>
      </w:docPartPr>
      <w:docPartBody>
        <w:p w:rsidR="004855A1" w:rsidRDefault="004855A1" w:rsidP="004855A1">
          <w:pPr>
            <w:pStyle w:val="B448035471E7419EA861254F19EC7A1B"/>
          </w:pPr>
          <w:r w:rsidRPr="001112BB">
            <w:rPr>
              <w:rStyle w:val="PlaceholderText"/>
            </w:rPr>
            <w:t>Click here to enter text.</w:t>
          </w:r>
        </w:p>
      </w:docPartBody>
    </w:docPart>
    <w:docPart>
      <w:docPartPr>
        <w:name w:val="64350FA986B34903B8788BD5A719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37B21-8F44-47E0-8E49-BBA4A0D76CFF}"/>
      </w:docPartPr>
      <w:docPartBody>
        <w:p w:rsidR="004855A1" w:rsidRDefault="004855A1" w:rsidP="004855A1">
          <w:pPr>
            <w:pStyle w:val="64350FA986B34903B8788BD5A7191276"/>
          </w:pPr>
          <w:r w:rsidRPr="001112BB">
            <w:rPr>
              <w:rStyle w:val="PlaceholderText"/>
            </w:rPr>
            <w:t>Click here to enter text.</w:t>
          </w:r>
        </w:p>
      </w:docPartBody>
    </w:docPart>
    <w:docPart>
      <w:docPartPr>
        <w:name w:val="CF868E7FE7294437804CAC6CFAECA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F2A52-8FA0-4335-82B8-D23EEDD804C2}"/>
      </w:docPartPr>
      <w:docPartBody>
        <w:p w:rsidR="004855A1" w:rsidRDefault="004855A1" w:rsidP="004855A1">
          <w:pPr>
            <w:pStyle w:val="CF868E7FE7294437804CAC6CFAECAD47"/>
          </w:pPr>
          <w:r w:rsidRPr="001112BB">
            <w:rPr>
              <w:rStyle w:val="PlaceholderText"/>
            </w:rPr>
            <w:t>Click here to enter text.</w:t>
          </w:r>
        </w:p>
      </w:docPartBody>
    </w:docPart>
    <w:docPart>
      <w:docPartPr>
        <w:name w:val="5D1350B8647B4C7390A9BCF18CBED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9C8AB-A215-4EEF-AABE-96EE4BED9BC2}"/>
      </w:docPartPr>
      <w:docPartBody>
        <w:p w:rsidR="00B54EBA" w:rsidRDefault="004855A1" w:rsidP="004855A1">
          <w:pPr>
            <w:pStyle w:val="5D1350B8647B4C7390A9BCF18CBEDD88"/>
          </w:pPr>
          <w:r w:rsidRPr="001112B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sailles LT Std 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FA"/>
    <w:rsid w:val="0005488C"/>
    <w:rsid w:val="0009237F"/>
    <w:rsid w:val="00132AF8"/>
    <w:rsid w:val="001E39E3"/>
    <w:rsid w:val="00380DDC"/>
    <w:rsid w:val="004855A1"/>
    <w:rsid w:val="006B75FA"/>
    <w:rsid w:val="008213E4"/>
    <w:rsid w:val="00AC2B2F"/>
    <w:rsid w:val="00B5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55A1"/>
    <w:rPr>
      <w:color w:val="808080"/>
    </w:rPr>
  </w:style>
  <w:style w:type="paragraph" w:customStyle="1" w:styleId="E134B60E061D4EC382110A3F276F546F">
    <w:name w:val="E134B60E061D4EC382110A3F276F546F"/>
    <w:rsid w:val="006B75FA"/>
  </w:style>
  <w:style w:type="paragraph" w:customStyle="1" w:styleId="C58696664B93495FAC7F8ABF3F157FA6">
    <w:name w:val="C58696664B93495FAC7F8ABF3F157FA6"/>
    <w:rsid w:val="006B75FA"/>
  </w:style>
  <w:style w:type="paragraph" w:customStyle="1" w:styleId="2AB8214DEBAD49E8ADDE9FC9471636B9">
    <w:name w:val="2AB8214DEBAD49E8ADDE9FC9471636B9"/>
    <w:rsid w:val="006B75FA"/>
  </w:style>
  <w:style w:type="paragraph" w:customStyle="1" w:styleId="E02CFC858CE04D8C88B30F96306FA5F5">
    <w:name w:val="E02CFC858CE04D8C88B30F96306FA5F5"/>
    <w:rsid w:val="006B75FA"/>
  </w:style>
  <w:style w:type="paragraph" w:customStyle="1" w:styleId="A03A8681C42840E4B389FEB354451331">
    <w:name w:val="A03A8681C42840E4B389FEB354451331"/>
    <w:rsid w:val="006B75FA"/>
  </w:style>
  <w:style w:type="paragraph" w:customStyle="1" w:styleId="2937000043BC47E791403CEF2505E714">
    <w:name w:val="2937000043BC47E791403CEF2505E714"/>
    <w:rsid w:val="006B75FA"/>
  </w:style>
  <w:style w:type="paragraph" w:customStyle="1" w:styleId="D343DF169BF3432F9015204B7D25887D">
    <w:name w:val="D343DF169BF3432F9015204B7D25887D"/>
    <w:rsid w:val="006B75FA"/>
  </w:style>
  <w:style w:type="paragraph" w:customStyle="1" w:styleId="58A8BD3739D94DA88408AE226467B522">
    <w:name w:val="58A8BD3739D94DA88408AE226467B522"/>
    <w:rsid w:val="006B75FA"/>
  </w:style>
  <w:style w:type="paragraph" w:customStyle="1" w:styleId="0FCC6B7233614924AD8953B70A1BF356">
    <w:name w:val="0FCC6B7233614924AD8953B70A1BF356"/>
    <w:rsid w:val="006B75FA"/>
  </w:style>
  <w:style w:type="paragraph" w:customStyle="1" w:styleId="A3F806E32DCE447D8C9102AF05DBA6E6">
    <w:name w:val="A3F806E32DCE447D8C9102AF05DBA6E6"/>
    <w:rsid w:val="006B75FA"/>
  </w:style>
  <w:style w:type="paragraph" w:customStyle="1" w:styleId="F4777EC31A90438F83D3D859BF66AB82">
    <w:name w:val="F4777EC31A90438F83D3D859BF66AB82"/>
    <w:rsid w:val="006B75FA"/>
  </w:style>
  <w:style w:type="paragraph" w:customStyle="1" w:styleId="842FEC24EDFA462BB5C0365CD18DB875">
    <w:name w:val="842FEC24EDFA462BB5C0365CD18DB875"/>
    <w:rsid w:val="006B75FA"/>
  </w:style>
  <w:style w:type="paragraph" w:customStyle="1" w:styleId="2E2985A031BF4C889447A90DCC228DE3">
    <w:name w:val="2E2985A031BF4C889447A90DCC228DE3"/>
    <w:rsid w:val="006B75FA"/>
  </w:style>
  <w:style w:type="paragraph" w:customStyle="1" w:styleId="4D4C7021D8E34963928FA7786A87398F">
    <w:name w:val="4D4C7021D8E34963928FA7786A87398F"/>
    <w:rsid w:val="006B75FA"/>
  </w:style>
  <w:style w:type="paragraph" w:customStyle="1" w:styleId="BBE3B8C9F77140C48DDA3DD0FAC5E4AA">
    <w:name w:val="BBE3B8C9F77140C48DDA3DD0FAC5E4AA"/>
    <w:rsid w:val="006B75FA"/>
  </w:style>
  <w:style w:type="paragraph" w:customStyle="1" w:styleId="28CA66B49ADA495D8EA4605B754C1895">
    <w:name w:val="28CA66B49ADA495D8EA4605B754C1895"/>
    <w:rsid w:val="006B75FA"/>
  </w:style>
  <w:style w:type="paragraph" w:customStyle="1" w:styleId="0D8C7A07DA4C45D4A28D8C7E8A440058">
    <w:name w:val="0D8C7A07DA4C45D4A28D8C7E8A440058"/>
    <w:rsid w:val="006B75FA"/>
  </w:style>
  <w:style w:type="paragraph" w:customStyle="1" w:styleId="081F7D9A221548F3A66CD4EE557988CA">
    <w:name w:val="081F7D9A221548F3A66CD4EE557988CA"/>
    <w:rsid w:val="0005488C"/>
  </w:style>
  <w:style w:type="paragraph" w:customStyle="1" w:styleId="11FA14F0E8F0460E8B841793B5DC364E">
    <w:name w:val="11FA14F0E8F0460E8B841793B5DC364E"/>
    <w:rsid w:val="0005488C"/>
  </w:style>
  <w:style w:type="paragraph" w:customStyle="1" w:styleId="FBC3956305874002A2439361D96ED782">
    <w:name w:val="FBC3956305874002A2439361D96ED782"/>
    <w:rsid w:val="0005488C"/>
  </w:style>
  <w:style w:type="paragraph" w:customStyle="1" w:styleId="022ADE3BE44244CA9368334D2C161472">
    <w:name w:val="022ADE3BE44244CA9368334D2C161472"/>
    <w:rsid w:val="0005488C"/>
  </w:style>
  <w:style w:type="paragraph" w:customStyle="1" w:styleId="AB831281F2274C63B22F452F5631AA0A">
    <w:name w:val="AB831281F2274C63B22F452F5631AA0A"/>
    <w:rsid w:val="0005488C"/>
  </w:style>
  <w:style w:type="paragraph" w:customStyle="1" w:styleId="D0C5F65694B64B4ABEB6F42928EB8B7D">
    <w:name w:val="D0C5F65694B64B4ABEB6F42928EB8B7D"/>
    <w:rsid w:val="0005488C"/>
  </w:style>
  <w:style w:type="paragraph" w:customStyle="1" w:styleId="A4D1302985A14CD8873292C196B29C0C">
    <w:name w:val="A4D1302985A14CD8873292C196B29C0C"/>
    <w:rsid w:val="0005488C"/>
  </w:style>
  <w:style w:type="paragraph" w:customStyle="1" w:styleId="DCE18347604A4955805C9F3CD8187210">
    <w:name w:val="DCE18347604A4955805C9F3CD8187210"/>
    <w:rsid w:val="0005488C"/>
  </w:style>
  <w:style w:type="paragraph" w:customStyle="1" w:styleId="6BDEF3A934E44C35B378F06277813A8A">
    <w:name w:val="6BDEF3A934E44C35B378F06277813A8A"/>
    <w:rsid w:val="0005488C"/>
  </w:style>
  <w:style w:type="paragraph" w:customStyle="1" w:styleId="3588D204C2C1483EA966448D1B41CA1C">
    <w:name w:val="3588D204C2C1483EA966448D1B41CA1C"/>
    <w:rsid w:val="0005488C"/>
  </w:style>
  <w:style w:type="paragraph" w:customStyle="1" w:styleId="A87998F5979547399C83236F38B43B46">
    <w:name w:val="A87998F5979547399C83236F38B43B46"/>
    <w:rsid w:val="0005488C"/>
  </w:style>
  <w:style w:type="paragraph" w:customStyle="1" w:styleId="E4060414C47F4DC9922662526D6B64B7">
    <w:name w:val="E4060414C47F4DC9922662526D6B64B7"/>
    <w:rsid w:val="0005488C"/>
  </w:style>
  <w:style w:type="paragraph" w:customStyle="1" w:styleId="63A9AF32C3A24943AA5351137F91977F">
    <w:name w:val="63A9AF32C3A24943AA5351137F91977F"/>
    <w:rsid w:val="0005488C"/>
  </w:style>
  <w:style w:type="paragraph" w:customStyle="1" w:styleId="E489C8E9EAD44540BE1F8CCEB9C8CB9B">
    <w:name w:val="E489C8E9EAD44540BE1F8CCEB9C8CB9B"/>
    <w:rsid w:val="004855A1"/>
  </w:style>
  <w:style w:type="paragraph" w:customStyle="1" w:styleId="B448035471E7419EA861254F19EC7A1B">
    <w:name w:val="B448035471E7419EA861254F19EC7A1B"/>
    <w:rsid w:val="004855A1"/>
  </w:style>
  <w:style w:type="paragraph" w:customStyle="1" w:styleId="64350FA986B34903B8788BD5A7191276">
    <w:name w:val="64350FA986B34903B8788BD5A7191276"/>
    <w:rsid w:val="004855A1"/>
  </w:style>
  <w:style w:type="paragraph" w:customStyle="1" w:styleId="CF868E7FE7294437804CAC6CFAECAD47">
    <w:name w:val="CF868E7FE7294437804CAC6CFAECAD47"/>
    <w:rsid w:val="004855A1"/>
  </w:style>
  <w:style w:type="paragraph" w:customStyle="1" w:styleId="85B1D8CF1E6044C4A411B9482D3574D6">
    <w:name w:val="85B1D8CF1E6044C4A411B9482D3574D6"/>
    <w:rsid w:val="004855A1"/>
  </w:style>
  <w:style w:type="paragraph" w:customStyle="1" w:styleId="324FA0FDC93549F6AADFF93884AC4BE6">
    <w:name w:val="324FA0FDC93549F6AADFF93884AC4BE6"/>
    <w:rsid w:val="004855A1"/>
  </w:style>
  <w:style w:type="paragraph" w:customStyle="1" w:styleId="DCD6A370228C427C9A390C596CD46014">
    <w:name w:val="DCD6A370228C427C9A390C596CD46014"/>
    <w:rsid w:val="004855A1"/>
  </w:style>
  <w:style w:type="paragraph" w:customStyle="1" w:styleId="A5D9AA9CF9324907B8DBC7DD22775CE3">
    <w:name w:val="A5D9AA9CF9324907B8DBC7DD22775CE3"/>
    <w:rsid w:val="004855A1"/>
  </w:style>
  <w:style w:type="paragraph" w:customStyle="1" w:styleId="3B72FE9DC87648E88B6C567243BB5CA9">
    <w:name w:val="3B72FE9DC87648E88B6C567243BB5CA9"/>
    <w:rsid w:val="004855A1"/>
  </w:style>
  <w:style w:type="paragraph" w:customStyle="1" w:styleId="25F6F891996F4D17ACE8C02F980137D7">
    <w:name w:val="25F6F891996F4D17ACE8C02F980137D7"/>
    <w:rsid w:val="004855A1"/>
  </w:style>
  <w:style w:type="paragraph" w:customStyle="1" w:styleId="BA06ADE76FF94F13918E904F02EDFD7B">
    <w:name w:val="BA06ADE76FF94F13918E904F02EDFD7B"/>
    <w:rsid w:val="004855A1"/>
  </w:style>
  <w:style w:type="paragraph" w:customStyle="1" w:styleId="7066BA5771654C369C37E79E2818E95F">
    <w:name w:val="7066BA5771654C369C37E79E2818E95F"/>
    <w:rsid w:val="004855A1"/>
  </w:style>
  <w:style w:type="paragraph" w:customStyle="1" w:styleId="66C2F9A94F844E10AAFC3893D40160BC">
    <w:name w:val="66C2F9A94F844E10AAFC3893D40160BC"/>
    <w:rsid w:val="004855A1"/>
  </w:style>
  <w:style w:type="paragraph" w:customStyle="1" w:styleId="3266E49B2224438EB3789977D2F7F625">
    <w:name w:val="3266E49B2224438EB3789977D2F7F625"/>
    <w:rsid w:val="004855A1"/>
  </w:style>
  <w:style w:type="paragraph" w:customStyle="1" w:styleId="A803DB5B053D4900B40E2CA741931B5A">
    <w:name w:val="A803DB5B053D4900B40E2CA741931B5A"/>
    <w:rsid w:val="004855A1"/>
  </w:style>
  <w:style w:type="paragraph" w:customStyle="1" w:styleId="0734FCE6EB7142E7B2D9ABD0A5C24072">
    <w:name w:val="0734FCE6EB7142E7B2D9ABD0A5C24072"/>
    <w:rsid w:val="004855A1"/>
  </w:style>
  <w:style w:type="paragraph" w:customStyle="1" w:styleId="5916BC45A6E24D6597F628D5EB8237D2">
    <w:name w:val="5916BC45A6E24D6597F628D5EB8237D2"/>
    <w:rsid w:val="004855A1"/>
  </w:style>
  <w:style w:type="paragraph" w:customStyle="1" w:styleId="76679867A7064A3D8CC1FC45D39E9587">
    <w:name w:val="76679867A7064A3D8CC1FC45D39E9587"/>
    <w:rsid w:val="004855A1"/>
  </w:style>
  <w:style w:type="paragraph" w:customStyle="1" w:styleId="5D1350B8647B4C7390A9BCF18CBEDD88">
    <w:name w:val="5D1350B8647B4C7390A9BCF18CBEDD88"/>
    <w:rsid w:val="004855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55A1"/>
    <w:rPr>
      <w:color w:val="808080"/>
    </w:rPr>
  </w:style>
  <w:style w:type="paragraph" w:customStyle="1" w:styleId="E134B60E061D4EC382110A3F276F546F">
    <w:name w:val="E134B60E061D4EC382110A3F276F546F"/>
    <w:rsid w:val="006B75FA"/>
  </w:style>
  <w:style w:type="paragraph" w:customStyle="1" w:styleId="C58696664B93495FAC7F8ABF3F157FA6">
    <w:name w:val="C58696664B93495FAC7F8ABF3F157FA6"/>
    <w:rsid w:val="006B75FA"/>
  </w:style>
  <w:style w:type="paragraph" w:customStyle="1" w:styleId="2AB8214DEBAD49E8ADDE9FC9471636B9">
    <w:name w:val="2AB8214DEBAD49E8ADDE9FC9471636B9"/>
    <w:rsid w:val="006B75FA"/>
  </w:style>
  <w:style w:type="paragraph" w:customStyle="1" w:styleId="E02CFC858CE04D8C88B30F96306FA5F5">
    <w:name w:val="E02CFC858CE04D8C88B30F96306FA5F5"/>
    <w:rsid w:val="006B75FA"/>
  </w:style>
  <w:style w:type="paragraph" w:customStyle="1" w:styleId="A03A8681C42840E4B389FEB354451331">
    <w:name w:val="A03A8681C42840E4B389FEB354451331"/>
    <w:rsid w:val="006B75FA"/>
  </w:style>
  <w:style w:type="paragraph" w:customStyle="1" w:styleId="2937000043BC47E791403CEF2505E714">
    <w:name w:val="2937000043BC47E791403CEF2505E714"/>
    <w:rsid w:val="006B75FA"/>
  </w:style>
  <w:style w:type="paragraph" w:customStyle="1" w:styleId="D343DF169BF3432F9015204B7D25887D">
    <w:name w:val="D343DF169BF3432F9015204B7D25887D"/>
    <w:rsid w:val="006B75FA"/>
  </w:style>
  <w:style w:type="paragraph" w:customStyle="1" w:styleId="58A8BD3739D94DA88408AE226467B522">
    <w:name w:val="58A8BD3739D94DA88408AE226467B522"/>
    <w:rsid w:val="006B75FA"/>
  </w:style>
  <w:style w:type="paragraph" w:customStyle="1" w:styleId="0FCC6B7233614924AD8953B70A1BF356">
    <w:name w:val="0FCC6B7233614924AD8953B70A1BF356"/>
    <w:rsid w:val="006B75FA"/>
  </w:style>
  <w:style w:type="paragraph" w:customStyle="1" w:styleId="A3F806E32DCE447D8C9102AF05DBA6E6">
    <w:name w:val="A3F806E32DCE447D8C9102AF05DBA6E6"/>
    <w:rsid w:val="006B75FA"/>
  </w:style>
  <w:style w:type="paragraph" w:customStyle="1" w:styleId="F4777EC31A90438F83D3D859BF66AB82">
    <w:name w:val="F4777EC31A90438F83D3D859BF66AB82"/>
    <w:rsid w:val="006B75FA"/>
  </w:style>
  <w:style w:type="paragraph" w:customStyle="1" w:styleId="842FEC24EDFA462BB5C0365CD18DB875">
    <w:name w:val="842FEC24EDFA462BB5C0365CD18DB875"/>
    <w:rsid w:val="006B75FA"/>
  </w:style>
  <w:style w:type="paragraph" w:customStyle="1" w:styleId="2E2985A031BF4C889447A90DCC228DE3">
    <w:name w:val="2E2985A031BF4C889447A90DCC228DE3"/>
    <w:rsid w:val="006B75FA"/>
  </w:style>
  <w:style w:type="paragraph" w:customStyle="1" w:styleId="4D4C7021D8E34963928FA7786A87398F">
    <w:name w:val="4D4C7021D8E34963928FA7786A87398F"/>
    <w:rsid w:val="006B75FA"/>
  </w:style>
  <w:style w:type="paragraph" w:customStyle="1" w:styleId="BBE3B8C9F77140C48DDA3DD0FAC5E4AA">
    <w:name w:val="BBE3B8C9F77140C48DDA3DD0FAC5E4AA"/>
    <w:rsid w:val="006B75FA"/>
  </w:style>
  <w:style w:type="paragraph" w:customStyle="1" w:styleId="28CA66B49ADA495D8EA4605B754C1895">
    <w:name w:val="28CA66B49ADA495D8EA4605B754C1895"/>
    <w:rsid w:val="006B75FA"/>
  </w:style>
  <w:style w:type="paragraph" w:customStyle="1" w:styleId="0D8C7A07DA4C45D4A28D8C7E8A440058">
    <w:name w:val="0D8C7A07DA4C45D4A28D8C7E8A440058"/>
    <w:rsid w:val="006B75FA"/>
  </w:style>
  <w:style w:type="paragraph" w:customStyle="1" w:styleId="081F7D9A221548F3A66CD4EE557988CA">
    <w:name w:val="081F7D9A221548F3A66CD4EE557988CA"/>
    <w:rsid w:val="0005488C"/>
  </w:style>
  <w:style w:type="paragraph" w:customStyle="1" w:styleId="11FA14F0E8F0460E8B841793B5DC364E">
    <w:name w:val="11FA14F0E8F0460E8B841793B5DC364E"/>
    <w:rsid w:val="0005488C"/>
  </w:style>
  <w:style w:type="paragraph" w:customStyle="1" w:styleId="FBC3956305874002A2439361D96ED782">
    <w:name w:val="FBC3956305874002A2439361D96ED782"/>
    <w:rsid w:val="0005488C"/>
  </w:style>
  <w:style w:type="paragraph" w:customStyle="1" w:styleId="022ADE3BE44244CA9368334D2C161472">
    <w:name w:val="022ADE3BE44244CA9368334D2C161472"/>
    <w:rsid w:val="0005488C"/>
  </w:style>
  <w:style w:type="paragraph" w:customStyle="1" w:styleId="AB831281F2274C63B22F452F5631AA0A">
    <w:name w:val="AB831281F2274C63B22F452F5631AA0A"/>
    <w:rsid w:val="0005488C"/>
  </w:style>
  <w:style w:type="paragraph" w:customStyle="1" w:styleId="D0C5F65694B64B4ABEB6F42928EB8B7D">
    <w:name w:val="D0C5F65694B64B4ABEB6F42928EB8B7D"/>
    <w:rsid w:val="0005488C"/>
  </w:style>
  <w:style w:type="paragraph" w:customStyle="1" w:styleId="A4D1302985A14CD8873292C196B29C0C">
    <w:name w:val="A4D1302985A14CD8873292C196B29C0C"/>
    <w:rsid w:val="0005488C"/>
  </w:style>
  <w:style w:type="paragraph" w:customStyle="1" w:styleId="DCE18347604A4955805C9F3CD8187210">
    <w:name w:val="DCE18347604A4955805C9F3CD8187210"/>
    <w:rsid w:val="0005488C"/>
  </w:style>
  <w:style w:type="paragraph" w:customStyle="1" w:styleId="6BDEF3A934E44C35B378F06277813A8A">
    <w:name w:val="6BDEF3A934E44C35B378F06277813A8A"/>
    <w:rsid w:val="0005488C"/>
  </w:style>
  <w:style w:type="paragraph" w:customStyle="1" w:styleId="3588D204C2C1483EA966448D1B41CA1C">
    <w:name w:val="3588D204C2C1483EA966448D1B41CA1C"/>
    <w:rsid w:val="0005488C"/>
  </w:style>
  <w:style w:type="paragraph" w:customStyle="1" w:styleId="A87998F5979547399C83236F38B43B46">
    <w:name w:val="A87998F5979547399C83236F38B43B46"/>
    <w:rsid w:val="0005488C"/>
  </w:style>
  <w:style w:type="paragraph" w:customStyle="1" w:styleId="E4060414C47F4DC9922662526D6B64B7">
    <w:name w:val="E4060414C47F4DC9922662526D6B64B7"/>
    <w:rsid w:val="0005488C"/>
  </w:style>
  <w:style w:type="paragraph" w:customStyle="1" w:styleId="63A9AF32C3A24943AA5351137F91977F">
    <w:name w:val="63A9AF32C3A24943AA5351137F91977F"/>
    <w:rsid w:val="0005488C"/>
  </w:style>
  <w:style w:type="paragraph" w:customStyle="1" w:styleId="E489C8E9EAD44540BE1F8CCEB9C8CB9B">
    <w:name w:val="E489C8E9EAD44540BE1F8CCEB9C8CB9B"/>
    <w:rsid w:val="004855A1"/>
  </w:style>
  <w:style w:type="paragraph" w:customStyle="1" w:styleId="B448035471E7419EA861254F19EC7A1B">
    <w:name w:val="B448035471E7419EA861254F19EC7A1B"/>
    <w:rsid w:val="004855A1"/>
  </w:style>
  <w:style w:type="paragraph" w:customStyle="1" w:styleId="64350FA986B34903B8788BD5A7191276">
    <w:name w:val="64350FA986B34903B8788BD5A7191276"/>
    <w:rsid w:val="004855A1"/>
  </w:style>
  <w:style w:type="paragraph" w:customStyle="1" w:styleId="CF868E7FE7294437804CAC6CFAECAD47">
    <w:name w:val="CF868E7FE7294437804CAC6CFAECAD47"/>
    <w:rsid w:val="004855A1"/>
  </w:style>
  <w:style w:type="paragraph" w:customStyle="1" w:styleId="85B1D8CF1E6044C4A411B9482D3574D6">
    <w:name w:val="85B1D8CF1E6044C4A411B9482D3574D6"/>
    <w:rsid w:val="004855A1"/>
  </w:style>
  <w:style w:type="paragraph" w:customStyle="1" w:styleId="324FA0FDC93549F6AADFF93884AC4BE6">
    <w:name w:val="324FA0FDC93549F6AADFF93884AC4BE6"/>
    <w:rsid w:val="004855A1"/>
  </w:style>
  <w:style w:type="paragraph" w:customStyle="1" w:styleId="DCD6A370228C427C9A390C596CD46014">
    <w:name w:val="DCD6A370228C427C9A390C596CD46014"/>
    <w:rsid w:val="004855A1"/>
  </w:style>
  <w:style w:type="paragraph" w:customStyle="1" w:styleId="A5D9AA9CF9324907B8DBC7DD22775CE3">
    <w:name w:val="A5D9AA9CF9324907B8DBC7DD22775CE3"/>
    <w:rsid w:val="004855A1"/>
  </w:style>
  <w:style w:type="paragraph" w:customStyle="1" w:styleId="3B72FE9DC87648E88B6C567243BB5CA9">
    <w:name w:val="3B72FE9DC87648E88B6C567243BB5CA9"/>
    <w:rsid w:val="004855A1"/>
  </w:style>
  <w:style w:type="paragraph" w:customStyle="1" w:styleId="25F6F891996F4D17ACE8C02F980137D7">
    <w:name w:val="25F6F891996F4D17ACE8C02F980137D7"/>
    <w:rsid w:val="004855A1"/>
  </w:style>
  <w:style w:type="paragraph" w:customStyle="1" w:styleId="BA06ADE76FF94F13918E904F02EDFD7B">
    <w:name w:val="BA06ADE76FF94F13918E904F02EDFD7B"/>
    <w:rsid w:val="004855A1"/>
  </w:style>
  <w:style w:type="paragraph" w:customStyle="1" w:styleId="7066BA5771654C369C37E79E2818E95F">
    <w:name w:val="7066BA5771654C369C37E79E2818E95F"/>
    <w:rsid w:val="004855A1"/>
  </w:style>
  <w:style w:type="paragraph" w:customStyle="1" w:styleId="66C2F9A94F844E10AAFC3893D40160BC">
    <w:name w:val="66C2F9A94F844E10AAFC3893D40160BC"/>
    <w:rsid w:val="004855A1"/>
  </w:style>
  <w:style w:type="paragraph" w:customStyle="1" w:styleId="3266E49B2224438EB3789977D2F7F625">
    <w:name w:val="3266E49B2224438EB3789977D2F7F625"/>
    <w:rsid w:val="004855A1"/>
  </w:style>
  <w:style w:type="paragraph" w:customStyle="1" w:styleId="A803DB5B053D4900B40E2CA741931B5A">
    <w:name w:val="A803DB5B053D4900B40E2CA741931B5A"/>
    <w:rsid w:val="004855A1"/>
  </w:style>
  <w:style w:type="paragraph" w:customStyle="1" w:styleId="0734FCE6EB7142E7B2D9ABD0A5C24072">
    <w:name w:val="0734FCE6EB7142E7B2D9ABD0A5C24072"/>
    <w:rsid w:val="004855A1"/>
  </w:style>
  <w:style w:type="paragraph" w:customStyle="1" w:styleId="5916BC45A6E24D6597F628D5EB8237D2">
    <w:name w:val="5916BC45A6E24D6597F628D5EB8237D2"/>
    <w:rsid w:val="004855A1"/>
  </w:style>
  <w:style w:type="paragraph" w:customStyle="1" w:styleId="76679867A7064A3D8CC1FC45D39E9587">
    <w:name w:val="76679867A7064A3D8CC1FC45D39E9587"/>
    <w:rsid w:val="004855A1"/>
  </w:style>
  <w:style w:type="paragraph" w:customStyle="1" w:styleId="5D1350B8647B4C7390A9BCF18CBEDD88">
    <w:name w:val="5D1350B8647B4C7390A9BCF18CBEDD88"/>
    <w:rsid w:val="004855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E487AD9A7B74CB962F12323C1D560" ma:contentTypeVersion="0" ma:contentTypeDescription="Create a new document." ma:contentTypeScope="" ma:versionID="efd8356e490d7d1cef5c99fe4cc330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201152-9866-44A0-8F44-0FD49DB36BF8}"/>
</file>

<file path=customXml/itemProps2.xml><?xml version="1.0" encoding="utf-8"?>
<ds:datastoreItem xmlns:ds="http://schemas.openxmlformats.org/officeDocument/2006/customXml" ds:itemID="{9F29A373-DCA3-418E-A517-EA0341D14625}"/>
</file>

<file path=customXml/itemProps3.xml><?xml version="1.0" encoding="utf-8"?>
<ds:datastoreItem xmlns:ds="http://schemas.openxmlformats.org/officeDocument/2006/customXml" ds:itemID="{D43B8723-FF39-43AC-A926-AD14306B1863}"/>
</file>

<file path=customXml/itemProps4.xml><?xml version="1.0" encoding="utf-8"?>
<ds:datastoreItem xmlns:ds="http://schemas.openxmlformats.org/officeDocument/2006/customXml" ds:itemID="{5550CF47-FEAA-42F4-9BA6-21EDEA8002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BPA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Balancing Service Prequalification - Form</dc:title>
  <dc:creator>tjp5038</dc:creator>
  <cp:lastModifiedBy>BPA User</cp:lastModifiedBy>
  <cp:revision>4</cp:revision>
  <cp:lastPrinted>2014-03-27T20:41:00Z</cp:lastPrinted>
  <dcterms:created xsi:type="dcterms:W3CDTF">2014-03-27T20:51:00Z</dcterms:created>
  <dcterms:modified xsi:type="dcterms:W3CDTF">2014-03-27T20:53:00Z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0x010100B36E487AD9A7B74CB962F12323C1D560</vt:lpwstr>
  </property>
</Properties>
</file>